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81" w:rsidRPr="00AC4305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подготовке</w:t>
      </w:r>
    </w:p>
    <w:p w:rsidR="009A7D81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муниципального нормативного правового акта 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BFB" w:rsidRDefault="00107BFB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7D81" w:rsidRPr="00AC4305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BF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018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30 апреля </w:t>
      </w:r>
      <w:r w:rsidRPr="009A7D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2025 года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C43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(дата)</w:t>
      </w:r>
    </w:p>
    <w:p w:rsidR="009A7D81" w:rsidRPr="00AC4305" w:rsidRDefault="009A7D81" w:rsidP="009A7D81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8926"/>
      </w:tblGrid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Вид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AC4305">
              <w:rPr>
                <w:color w:val="000000"/>
                <w:sz w:val="24"/>
                <w:szCs w:val="24"/>
              </w:rPr>
              <w:t>нормативного правового акта:</w:t>
            </w:r>
            <w:r>
              <w:rPr>
                <w:color w:val="000000"/>
                <w:sz w:val="24"/>
                <w:szCs w:val="24"/>
              </w:rPr>
              <w:t xml:space="preserve"> проект решения Представительного Собрания Медвенского района Курской области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6" w:type="dxa"/>
          </w:tcPr>
          <w:p w:rsidR="009A7D81" w:rsidRPr="00AC4305" w:rsidRDefault="009A7D81" w:rsidP="00FD404C">
            <w:pPr>
              <w:pStyle w:val="ConsPlusNormal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AC4305">
              <w:rPr>
                <w:color w:val="000000"/>
                <w:sz w:val="24"/>
                <w:szCs w:val="24"/>
              </w:rPr>
              <w:t>нормативного</w:t>
            </w:r>
            <w:proofErr w:type="gramEnd"/>
            <w:r w:rsidRPr="00AC4305">
              <w:rPr>
                <w:color w:val="000000"/>
                <w:sz w:val="24"/>
                <w:szCs w:val="24"/>
              </w:rPr>
              <w:t xml:space="preserve"> правового акта:</w:t>
            </w:r>
            <w:r>
              <w:rPr>
                <w:color w:val="000000"/>
                <w:sz w:val="24"/>
                <w:szCs w:val="24"/>
              </w:rPr>
              <w:t xml:space="preserve"> «Об утверждении Положения о муниципальном </w:t>
            </w:r>
            <w:r w:rsidR="00FD404C">
              <w:rPr>
                <w:color w:val="000000"/>
                <w:sz w:val="24"/>
                <w:szCs w:val="24"/>
              </w:rPr>
              <w:t xml:space="preserve">земельном </w:t>
            </w:r>
            <w:r>
              <w:rPr>
                <w:color w:val="000000"/>
                <w:sz w:val="24"/>
                <w:szCs w:val="24"/>
              </w:rPr>
              <w:t xml:space="preserve">контроле </w:t>
            </w:r>
            <w:r w:rsidR="00FD404C">
              <w:rPr>
                <w:color w:val="000000"/>
                <w:sz w:val="24"/>
                <w:szCs w:val="24"/>
              </w:rPr>
              <w:t>на территории</w:t>
            </w:r>
            <w:r>
              <w:rPr>
                <w:color w:val="000000"/>
                <w:sz w:val="24"/>
                <w:szCs w:val="24"/>
              </w:rPr>
              <w:t xml:space="preserve"> Медвенского района Курской области» </w:t>
            </w:r>
            <w:r w:rsidRPr="003B2D4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6" w:type="dxa"/>
          </w:tcPr>
          <w:p w:rsidR="009A7D81" w:rsidRPr="00AC4305" w:rsidRDefault="009A7D81" w:rsidP="00006EB8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Планируемый срок вступления в силу акта:</w:t>
            </w:r>
          </w:p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2025 </w:t>
            </w:r>
            <w:r w:rsidRPr="00AC430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>Орган местного самоуправления Медвенского района Курской области (далее - Разработчик):</w:t>
            </w:r>
            <w:r>
              <w:rPr>
                <w:color w:val="000000"/>
                <w:sz w:val="24"/>
                <w:szCs w:val="24"/>
              </w:rPr>
              <w:t xml:space="preserve"> МКУ «Управление строительства и ЖКХ Медвенского района»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FD404C" w:rsidRPr="00E34F1A" w:rsidRDefault="00FD404C" w:rsidP="00FD404C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>Босякова Елена Михайловна</w:t>
            </w:r>
            <w:r w:rsidRPr="00E34F1A">
              <w:rPr>
                <w:sz w:val="24"/>
                <w:szCs w:val="24"/>
              </w:rPr>
              <w:t xml:space="preserve"> </w:t>
            </w:r>
          </w:p>
          <w:p w:rsidR="00FD404C" w:rsidRPr="00E34F1A" w:rsidRDefault="00FD404C" w:rsidP="00FD404C">
            <w:pPr>
              <w:pStyle w:val="ConsPlusNormal"/>
              <w:jc w:val="both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Должность:  начальник отдела </w:t>
            </w:r>
            <w:r>
              <w:rPr>
                <w:sz w:val="24"/>
                <w:szCs w:val="24"/>
              </w:rPr>
              <w:t xml:space="preserve">по земельным правоотношениям </w:t>
            </w:r>
            <w:r w:rsidRPr="00E34F1A">
              <w:rPr>
                <w:sz w:val="24"/>
                <w:szCs w:val="24"/>
              </w:rPr>
              <w:t xml:space="preserve">МКУ «Управление строительства и ЖКХ Медвенского района»   </w:t>
            </w:r>
          </w:p>
          <w:p w:rsidR="00FD404C" w:rsidRPr="00E34F1A" w:rsidRDefault="00FD404C" w:rsidP="00FD404C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Тел.: 8 47146 4 </w:t>
            </w:r>
            <w:r>
              <w:rPr>
                <w:sz w:val="24"/>
                <w:szCs w:val="24"/>
              </w:rPr>
              <w:t>14 54</w:t>
            </w:r>
          </w:p>
          <w:p w:rsidR="009A7D81" w:rsidRPr="00790A69" w:rsidRDefault="00FD404C" w:rsidP="00FD404C">
            <w:pPr>
              <w:pStyle w:val="ConsPlusNonformat"/>
              <w:jc w:val="both"/>
              <w:rPr>
                <w:sz w:val="24"/>
                <w:szCs w:val="24"/>
              </w:rPr>
            </w:pPr>
            <w:r w:rsidRPr="00E34F1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9C7F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medwenkazem@mail.ru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</w:tcPr>
          <w:p w:rsidR="009A7D81" w:rsidRPr="00790A69" w:rsidRDefault="009A7D81" w:rsidP="009A7D81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</w:tcPr>
          <w:p w:rsidR="009A7D81" w:rsidRPr="00C97CD0" w:rsidRDefault="009A7D81" w:rsidP="009A7D81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9A7D81" w:rsidRPr="00790A69" w:rsidRDefault="00702179" w:rsidP="0070217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</w:p>
          <w:p w:rsidR="009A7D81" w:rsidRPr="00C97CD0" w:rsidRDefault="0027577A" w:rsidP="0027577A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</w:tcPr>
          <w:p w:rsidR="009A7D81" w:rsidRPr="00C97CD0" w:rsidRDefault="009A7D81" w:rsidP="00093E4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093E42">
              <w:rPr>
                <w:sz w:val="24"/>
                <w:szCs w:val="24"/>
              </w:rPr>
              <w:t xml:space="preserve"> отсутствует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Срок, в </w:t>
            </w:r>
            <w:proofErr w:type="gramStart"/>
            <w:r w:rsidRPr="00790A69">
              <w:rPr>
                <w:sz w:val="24"/>
                <w:szCs w:val="24"/>
              </w:rPr>
              <w:t>течение</w:t>
            </w:r>
            <w:proofErr w:type="gramEnd"/>
            <w:r w:rsidRPr="00790A69">
              <w:rPr>
                <w:sz w:val="24"/>
                <w:szCs w:val="24"/>
              </w:rPr>
              <w:t xml:space="preserve"> которого Разработчиком принимаются предложения</w:t>
            </w:r>
            <w:r w:rsidR="00093E42">
              <w:rPr>
                <w:sz w:val="24"/>
                <w:szCs w:val="24"/>
              </w:rPr>
              <w:t xml:space="preserve"> </w:t>
            </w:r>
          </w:p>
          <w:p w:rsidR="009A7D81" w:rsidRPr="00C97CD0" w:rsidRDefault="00093E42" w:rsidP="00093E4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 30 мая 2025 года</w:t>
            </w:r>
          </w:p>
        </w:tc>
      </w:tr>
      <w:tr w:rsidR="009A7D81" w:rsidRPr="00790A69" w:rsidTr="00006EB8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  <w:r w:rsidR="00107BFB">
              <w:rPr>
                <w:sz w:val="24"/>
                <w:szCs w:val="24"/>
              </w:rPr>
              <w:t xml:space="preserve"> </w:t>
            </w:r>
          </w:p>
          <w:p w:rsidR="00FD404C" w:rsidRPr="00E34F1A" w:rsidRDefault="00FD404C" w:rsidP="00FD404C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>Босякова Елена Михайловна</w:t>
            </w:r>
            <w:r w:rsidRPr="00E34F1A">
              <w:rPr>
                <w:sz w:val="24"/>
                <w:szCs w:val="24"/>
              </w:rPr>
              <w:t xml:space="preserve"> </w:t>
            </w:r>
          </w:p>
          <w:p w:rsidR="00FD404C" w:rsidRPr="00E34F1A" w:rsidRDefault="00FD404C" w:rsidP="00FD404C">
            <w:pPr>
              <w:pStyle w:val="ConsPlusNormal"/>
              <w:jc w:val="both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Должность:  начальник отдела </w:t>
            </w:r>
            <w:r>
              <w:rPr>
                <w:sz w:val="24"/>
                <w:szCs w:val="24"/>
              </w:rPr>
              <w:t xml:space="preserve">по земельным правоотношениям </w:t>
            </w:r>
            <w:r w:rsidRPr="00E34F1A">
              <w:rPr>
                <w:sz w:val="24"/>
                <w:szCs w:val="24"/>
              </w:rPr>
              <w:t xml:space="preserve">МКУ «Управление строительства и ЖКХ Медвенского района»   </w:t>
            </w:r>
          </w:p>
          <w:p w:rsidR="00FD404C" w:rsidRPr="00E34F1A" w:rsidRDefault="00FD404C" w:rsidP="00FD404C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lastRenderedPageBreak/>
              <w:t xml:space="preserve">Тел.: 8 47146 4 </w:t>
            </w:r>
            <w:r>
              <w:rPr>
                <w:sz w:val="24"/>
                <w:szCs w:val="24"/>
              </w:rPr>
              <w:t>14 54</w:t>
            </w:r>
          </w:p>
          <w:p w:rsidR="00FD404C" w:rsidRDefault="00FD404C" w:rsidP="00FD404C">
            <w:pPr>
              <w:pStyle w:val="ConsPlusNonforma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34F1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9C7F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medwenkazem@mail.ru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</w:p>
          <w:p w:rsidR="009A7D81" w:rsidRPr="00790A69" w:rsidRDefault="009A7D81" w:rsidP="00F018DA">
            <w:pPr>
              <w:pStyle w:val="ConsPlusNonformat"/>
              <w:jc w:val="both"/>
              <w:rPr>
                <w:sz w:val="24"/>
                <w:szCs w:val="24"/>
              </w:rPr>
            </w:pPr>
            <w:r w:rsidRPr="00107BFB">
              <w:rPr>
                <w:rFonts w:ascii="Times New Roman" w:hAnsi="Times New Roman" w:cs="Times New Roman"/>
                <w:sz w:val="24"/>
                <w:szCs w:val="24"/>
              </w:rPr>
              <w:t>Свод посту</w:t>
            </w:r>
            <w:bookmarkStart w:id="0" w:name="_GoBack"/>
            <w:bookmarkEnd w:id="0"/>
            <w:r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пивших предложений будет размещен на </w:t>
            </w:r>
            <w:proofErr w:type="gramStart"/>
            <w:r w:rsidRPr="00107BF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107BFB"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FB" w:rsidRPr="0010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https://medvenka46.gosuslugi.ru/deyatelnost/napravleniya-deyatelnosti/ekonomika/r-politika/regvoz/  не позднее 6 июня 2025 года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9A7D81" w:rsidRPr="00C97CD0" w:rsidRDefault="009A7D81" w:rsidP="00006EB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107BFB" w:rsidP="009A7D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Медвенского района Курской области                                      В.В. Катунин</w:t>
      </w: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sectPr w:rsidR="009A7D81" w:rsidSect="001969CB">
      <w:pgSz w:w="11907" w:h="16840"/>
      <w:pgMar w:top="851" w:right="851" w:bottom="1134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81"/>
    <w:rsid w:val="00093E42"/>
    <w:rsid w:val="000E551A"/>
    <w:rsid w:val="00107BFB"/>
    <w:rsid w:val="001969CB"/>
    <w:rsid w:val="0027577A"/>
    <w:rsid w:val="003D704B"/>
    <w:rsid w:val="0047112A"/>
    <w:rsid w:val="00702179"/>
    <w:rsid w:val="00936F20"/>
    <w:rsid w:val="009A7D81"/>
    <w:rsid w:val="00BC7488"/>
    <w:rsid w:val="00F018DA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it-m4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wenkaze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it-m46@yandex.ru" TargetMode="External"/><Relationship Id="rId5" Type="http://schemas.openxmlformats.org/officeDocument/2006/relationships/hyperlink" Target="mailto:medwenkaze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11</cp:revision>
  <dcterms:created xsi:type="dcterms:W3CDTF">2025-05-23T13:15:00Z</dcterms:created>
  <dcterms:modified xsi:type="dcterms:W3CDTF">2025-05-23T14:16:00Z</dcterms:modified>
</cp:coreProperties>
</file>