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00A" w:rsidRPr="00481BEA" w:rsidRDefault="004D341E" w:rsidP="004D341E">
      <w:pPr>
        <w:pStyle w:val="210"/>
        <w:shd w:val="clear" w:color="auto" w:fill="auto"/>
        <w:spacing w:after="0" w:line="240" w:lineRule="auto"/>
        <w:ind w:left="6521" w:firstLine="0"/>
        <w:jc w:val="center"/>
        <w:rPr>
          <w:rStyle w:val="26"/>
          <w:rFonts w:ascii="Times New Roman" w:hAnsi="Times New Roman" w:cs="Times New Roman"/>
          <w:sz w:val="24"/>
          <w:szCs w:val="24"/>
        </w:rPr>
      </w:pPr>
      <w:r w:rsidRPr="00481BEA">
        <w:rPr>
          <w:rStyle w:val="26"/>
          <w:rFonts w:ascii="Times New Roman" w:hAnsi="Times New Roman" w:cs="Times New Roman"/>
          <w:sz w:val="24"/>
          <w:szCs w:val="24"/>
        </w:rPr>
        <w:t>Приложение №</w:t>
      </w:r>
      <w:r w:rsidR="007F18AF" w:rsidRPr="00481BEA">
        <w:rPr>
          <w:rStyle w:val="26"/>
          <w:rFonts w:ascii="Times New Roman" w:hAnsi="Times New Roman" w:cs="Times New Roman"/>
          <w:sz w:val="24"/>
          <w:szCs w:val="24"/>
        </w:rPr>
        <w:t>2</w:t>
      </w:r>
    </w:p>
    <w:p w:rsidR="00E3100A" w:rsidRPr="00481BEA" w:rsidRDefault="00E3100A" w:rsidP="004D341E">
      <w:pPr>
        <w:spacing w:after="0" w:line="240" w:lineRule="auto"/>
        <w:ind w:left="6521"/>
        <w:jc w:val="center"/>
        <w:rPr>
          <w:rFonts w:ascii="Times New Roman" w:hAnsi="Times New Roman"/>
        </w:rPr>
      </w:pPr>
      <w:r w:rsidRPr="00481BEA">
        <w:rPr>
          <w:rFonts w:ascii="Times New Roman" w:hAnsi="Times New Roman"/>
        </w:rPr>
        <w:t>к конкурсной документации</w:t>
      </w:r>
    </w:p>
    <w:p w:rsidR="00E3100A" w:rsidRPr="00481BEA" w:rsidRDefault="00E3100A" w:rsidP="000424E6">
      <w:pPr>
        <w:pStyle w:val="210"/>
        <w:shd w:val="clear" w:color="auto" w:fill="auto"/>
        <w:spacing w:after="0" w:line="240" w:lineRule="exact"/>
        <w:ind w:left="1400" w:firstLine="0"/>
        <w:jc w:val="both"/>
        <w:rPr>
          <w:rStyle w:val="26"/>
          <w:rFonts w:ascii="Times New Roman" w:hAnsi="Times New Roman" w:cs="Times New Roman"/>
        </w:rPr>
      </w:pPr>
    </w:p>
    <w:p w:rsidR="00E3100A" w:rsidRPr="00481BEA" w:rsidRDefault="00E3100A" w:rsidP="00E3100A">
      <w:pPr>
        <w:pStyle w:val="210"/>
        <w:shd w:val="clear" w:color="auto" w:fill="auto"/>
        <w:spacing w:after="0" w:line="240" w:lineRule="exact"/>
        <w:ind w:left="1400" w:firstLine="0"/>
        <w:jc w:val="right"/>
        <w:rPr>
          <w:rStyle w:val="26"/>
          <w:rFonts w:ascii="Times New Roman" w:hAnsi="Times New Roman" w:cs="Times New Roman"/>
        </w:rPr>
      </w:pPr>
      <w:r w:rsidRPr="00481BEA">
        <w:rPr>
          <w:rStyle w:val="26"/>
          <w:rFonts w:ascii="Times New Roman" w:hAnsi="Times New Roman" w:cs="Times New Roman"/>
        </w:rPr>
        <w:t>ПРОЕКТ</w:t>
      </w:r>
    </w:p>
    <w:p w:rsidR="00E3100A" w:rsidRPr="00481BEA" w:rsidRDefault="00E3100A" w:rsidP="00E3100A">
      <w:pPr>
        <w:pStyle w:val="210"/>
        <w:shd w:val="clear" w:color="auto" w:fill="auto"/>
        <w:spacing w:after="0" w:line="240" w:lineRule="exact"/>
        <w:ind w:left="1400" w:firstLine="0"/>
        <w:jc w:val="both"/>
        <w:rPr>
          <w:rStyle w:val="26"/>
          <w:rFonts w:ascii="Times New Roman" w:hAnsi="Times New Roman" w:cs="Times New Roman"/>
        </w:rPr>
      </w:pPr>
    </w:p>
    <w:p w:rsidR="00E3100A" w:rsidRPr="00481BEA" w:rsidRDefault="00E3100A" w:rsidP="009A0E1D">
      <w:pPr>
        <w:pStyle w:val="210"/>
        <w:shd w:val="clear" w:color="auto" w:fill="auto"/>
        <w:spacing w:after="0" w:line="240" w:lineRule="exact"/>
        <w:ind w:left="-567" w:firstLine="0"/>
        <w:jc w:val="center"/>
        <w:rPr>
          <w:rFonts w:ascii="Times New Roman" w:hAnsi="Times New Roman" w:cs="Times New Roman"/>
          <w:b/>
        </w:rPr>
      </w:pPr>
      <w:r w:rsidRPr="00481BEA">
        <w:rPr>
          <w:rStyle w:val="26"/>
          <w:rFonts w:ascii="Times New Roman" w:hAnsi="Times New Roman" w:cs="Times New Roman"/>
          <w:b/>
        </w:rPr>
        <w:t>ДОГОВОР</w:t>
      </w:r>
    </w:p>
    <w:p w:rsidR="00E3100A" w:rsidRPr="00481BEA" w:rsidRDefault="00E3100A" w:rsidP="009A0E1D">
      <w:pPr>
        <w:pStyle w:val="210"/>
        <w:shd w:val="clear" w:color="auto" w:fill="auto"/>
        <w:spacing w:after="0" w:line="240" w:lineRule="exact"/>
        <w:ind w:left="-567" w:firstLine="0"/>
        <w:jc w:val="center"/>
        <w:rPr>
          <w:rStyle w:val="26"/>
          <w:rFonts w:ascii="Times New Roman" w:hAnsi="Times New Roman" w:cs="Times New Roman"/>
          <w:b/>
        </w:rPr>
      </w:pPr>
      <w:r w:rsidRPr="00481BEA">
        <w:rPr>
          <w:rStyle w:val="26"/>
          <w:rFonts w:ascii="Times New Roman" w:hAnsi="Times New Roman" w:cs="Times New Roman"/>
          <w:b/>
        </w:rPr>
        <w:t>управления многоквартирным домом</w:t>
      </w:r>
    </w:p>
    <w:p w:rsidR="00E3100A" w:rsidRPr="00481BEA" w:rsidRDefault="00E3100A" w:rsidP="009A0E1D">
      <w:pPr>
        <w:pStyle w:val="210"/>
        <w:shd w:val="clear" w:color="auto" w:fill="auto"/>
        <w:spacing w:after="0" w:line="240" w:lineRule="exact"/>
        <w:ind w:left="-567" w:firstLine="0"/>
        <w:jc w:val="both"/>
        <w:rPr>
          <w:rStyle w:val="26"/>
          <w:rFonts w:ascii="Times New Roman" w:hAnsi="Times New Roman" w:cs="Times New Roman"/>
        </w:rPr>
      </w:pPr>
    </w:p>
    <w:p w:rsidR="008014FE" w:rsidRPr="00481BEA" w:rsidRDefault="008014FE" w:rsidP="009A0E1D">
      <w:pPr>
        <w:pStyle w:val="210"/>
        <w:shd w:val="clear" w:color="auto" w:fill="auto"/>
        <w:spacing w:after="0" w:line="240" w:lineRule="auto"/>
        <w:ind w:left="-567" w:firstLine="0"/>
        <w:rPr>
          <w:rStyle w:val="26"/>
          <w:rFonts w:ascii="Times New Roman" w:hAnsi="Times New Roman" w:cs="Times New Roman"/>
        </w:rPr>
      </w:pPr>
      <w:r w:rsidRPr="00481BEA">
        <w:rPr>
          <w:rStyle w:val="26"/>
          <w:rFonts w:ascii="Times New Roman" w:hAnsi="Times New Roman" w:cs="Times New Roman"/>
        </w:rPr>
        <w:t xml:space="preserve">______________________________                      </w:t>
      </w:r>
      <w:r w:rsidRPr="00481BEA">
        <w:rPr>
          <w:rStyle w:val="26"/>
          <w:rFonts w:ascii="Times New Roman" w:hAnsi="Times New Roman" w:cs="Times New Roman"/>
        </w:rPr>
        <w:tab/>
      </w:r>
      <w:r w:rsidRPr="00481BEA">
        <w:rPr>
          <w:rStyle w:val="26"/>
          <w:rFonts w:ascii="Times New Roman" w:hAnsi="Times New Roman" w:cs="Times New Roman"/>
        </w:rPr>
        <w:tab/>
      </w:r>
      <w:r w:rsidRPr="00481BEA">
        <w:rPr>
          <w:rStyle w:val="26"/>
          <w:rFonts w:ascii="Times New Roman" w:hAnsi="Times New Roman" w:cs="Times New Roman"/>
        </w:rPr>
        <w:tab/>
      </w:r>
      <w:r w:rsidRPr="00481BEA">
        <w:rPr>
          <w:rStyle w:val="26"/>
          <w:rFonts w:ascii="Times New Roman" w:hAnsi="Times New Roman" w:cs="Times New Roman"/>
        </w:rPr>
        <w:tab/>
      </w:r>
      <w:r w:rsidRPr="00481BEA">
        <w:rPr>
          <w:rStyle w:val="26"/>
          <w:rFonts w:ascii="Times New Roman" w:hAnsi="Times New Roman" w:cs="Times New Roman"/>
        </w:rPr>
        <w:tab/>
        <w:t xml:space="preserve">             «___»______</w:t>
      </w:r>
      <w:r w:rsidR="00DF2598" w:rsidRPr="00481BEA">
        <w:rPr>
          <w:rStyle w:val="26"/>
          <w:rFonts w:ascii="Times New Roman" w:hAnsi="Times New Roman" w:cs="Times New Roman"/>
        </w:rPr>
        <w:t>20</w:t>
      </w:r>
      <w:r w:rsidR="00C21916">
        <w:rPr>
          <w:rStyle w:val="26"/>
          <w:rFonts w:ascii="Times New Roman" w:hAnsi="Times New Roman" w:cs="Times New Roman"/>
        </w:rPr>
        <w:t>__</w:t>
      </w:r>
      <w:r w:rsidRPr="00481BEA">
        <w:rPr>
          <w:rStyle w:val="26"/>
          <w:rFonts w:ascii="Times New Roman" w:hAnsi="Times New Roman" w:cs="Times New Roman"/>
        </w:rPr>
        <w:t>г.</w:t>
      </w:r>
    </w:p>
    <w:p w:rsidR="00E3100A" w:rsidRPr="00481BEA" w:rsidRDefault="008014FE" w:rsidP="009A0E1D">
      <w:pPr>
        <w:pStyle w:val="210"/>
        <w:shd w:val="clear" w:color="auto" w:fill="auto"/>
        <w:spacing w:after="0" w:line="240" w:lineRule="auto"/>
        <w:ind w:left="-567" w:firstLine="0"/>
        <w:rPr>
          <w:rStyle w:val="26"/>
          <w:rFonts w:ascii="Times New Roman" w:hAnsi="Times New Roman" w:cs="Times New Roman"/>
        </w:rPr>
      </w:pPr>
      <w:r w:rsidRPr="00481BEA">
        <w:rPr>
          <w:rStyle w:val="26"/>
          <w:rFonts w:ascii="Times New Roman" w:hAnsi="Times New Roman" w:cs="Times New Roman"/>
        </w:rPr>
        <w:t>(наименование населенного пункта)</w:t>
      </w:r>
      <w:r w:rsidR="00E3100A" w:rsidRPr="00481BEA">
        <w:rPr>
          <w:rStyle w:val="26"/>
          <w:rFonts w:ascii="Times New Roman" w:hAnsi="Times New Roman" w:cs="Times New Roman"/>
        </w:rPr>
        <w:tab/>
      </w:r>
      <w:r w:rsidR="00E3100A" w:rsidRPr="00481BEA">
        <w:rPr>
          <w:rStyle w:val="26"/>
          <w:rFonts w:ascii="Times New Roman" w:hAnsi="Times New Roman" w:cs="Times New Roman"/>
        </w:rPr>
        <w:tab/>
      </w:r>
      <w:r w:rsidR="00E3100A" w:rsidRPr="00481BEA">
        <w:rPr>
          <w:rStyle w:val="26"/>
          <w:rFonts w:ascii="Times New Roman" w:hAnsi="Times New Roman" w:cs="Times New Roman"/>
        </w:rPr>
        <w:tab/>
      </w:r>
      <w:r w:rsidR="00E3100A" w:rsidRPr="00481BEA">
        <w:rPr>
          <w:rStyle w:val="26"/>
          <w:rFonts w:ascii="Times New Roman" w:hAnsi="Times New Roman" w:cs="Times New Roman"/>
        </w:rPr>
        <w:tab/>
      </w:r>
      <w:r w:rsidR="00E3100A" w:rsidRPr="00481BEA">
        <w:rPr>
          <w:rStyle w:val="26"/>
          <w:rFonts w:ascii="Times New Roman" w:hAnsi="Times New Roman" w:cs="Times New Roman"/>
        </w:rPr>
        <w:tab/>
      </w:r>
      <w:r w:rsidR="00E3100A" w:rsidRPr="00481BEA">
        <w:rPr>
          <w:rStyle w:val="26"/>
          <w:rFonts w:ascii="Times New Roman" w:hAnsi="Times New Roman" w:cs="Times New Roman"/>
        </w:rPr>
        <w:tab/>
      </w:r>
    </w:p>
    <w:p w:rsidR="008014FE" w:rsidRPr="00481BEA" w:rsidRDefault="008014FE" w:rsidP="009A0E1D">
      <w:pPr>
        <w:pStyle w:val="210"/>
        <w:shd w:val="clear" w:color="auto" w:fill="auto"/>
        <w:spacing w:after="0" w:line="240" w:lineRule="auto"/>
        <w:ind w:left="-567" w:firstLine="0"/>
        <w:rPr>
          <w:rStyle w:val="26"/>
          <w:rFonts w:ascii="Times New Roman" w:hAnsi="Times New Roman" w:cs="Times New Roman"/>
        </w:rPr>
      </w:pPr>
    </w:p>
    <w:p w:rsidR="008014FE" w:rsidRPr="00481BEA" w:rsidRDefault="008014FE" w:rsidP="009A0E1D">
      <w:pPr>
        <w:pStyle w:val="210"/>
        <w:shd w:val="clear" w:color="auto" w:fill="auto"/>
        <w:spacing w:after="0" w:line="240" w:lineRule="auto"/>
        <w:ind w:left="-567" w:firstLine="0"/>
        <w:rPr>
          <w:rStyle w:val="26"/>
          <w:rFonts w:ascii="Times New Roman" w:hAnsi="Times New Roman" w:cs="Times New Roman"/>
        </w:rPr>
      </w:pPr>
    </w:p>
    <w:p w:rsidR="00E3100A" w:rsidRPr="00481BEA" w:rsidRDefault="00E3100A" w:rsidP="009A0E1D">
      <w:pPr>
        <w:pStyle w:val="210"/>
        <w:shd w:val="clear" w:color="auto" w:fill="auto"/>
        <w:spacing w:after="0" w:line="240" w:lineRule="auto"/>
        <w:ind w:left="-567" w:right="-29" w:firstLine="0"/>
        <w:jc w:val="center"/>
        <w:rPr>
          <w:rStyle w:val="26"/>
          <w:rFonts w:ascii="Times New Roman" w:hAnsi="Times New Roman" w:cs="Times New Roman"/>
        </w:rPr>
      </w:pPr>
      <w:r w:rsidRPr="00481BEA">
        <w:rPr>
          <w:rStyle w:val="26"/>
          <w:rFonts w:ascii="Times New Roman" w:hAnsi="Times New Roman" w:cs="Times New Roman"/>
        </w:rPr>
        <w:t>_________________________________________________________________________________________,                   (Наименование юридического лица)</w:t>
      </w:r>
    </w:p>
    <w:p w:rsidR="00E3100A" w:rsidRPr="00481BEA" w:rsidRDefault="007F18AF" w:rsidP="009A0E1D">
      <w:pPr>
        <w:pStyle w:val="210"/>
        <w:shd w:val="clear" w:color="auto" w:fill="auto"/>
        <w:spacing w:after="0" w:line="240" w:lineRule="auto"/>
        <w:ind w:left="-567" w:right="-29" w:firstLine="0"/>
        <w:jc w:val="both"/>
        <w:rPr>
          <w:rStyle w:val="26"/>
          <w:rFonts w:ascii="Times New Roman" w:hAnsi="Times New Roman" w:cs="Times New Roman"/>
        </w:rPr>
      </w:pPr>
      <w:r w:rsidRPr="00481BEA">
        <w:rPr>
          <w:rStyle w:val="26"/>
          <w:rFonts w:ascii="Times New Roman" w:hAnsi="Times New Roman" w:cs="Times New Roman"/>
        </w:rPr>
        <w:t>и</w:t>
      </w:r>
      <w:r w:rsidR="00E3100A" w:rsidRPr="00481BEA">
        <w:rPr>
          <w:rStyle w:val="26"/>
          <w:rFonts w:ascii="Times New Roman" w:hAnsi="Times New Roman" w:cs="Times New Roman"/>
        </w:rPr>
        <w:t>менуемое(</w:t>
      </w:r>
      <w:bookmarkStart w:id="0" w:name="_GoBack"/>
      <w:proofErr w:type="spellStart"/>
      <w:r w:rsidR="00E3100A" w:rsidRPr="00481BEA">
        <w:rPr>
          <w:rStyle w:val="26"/>
          <w:rFonts w:ascii="Times New Roman" w:hAnsi="Times New Roman" w:cs="Times New Roman"/>
        </w:rPr>
        <w:t>ый</w:t>
      </w:r>
      <w:bookmarkEnd w:id="0"/>
      <w:proofErr w:type="spellEnd"/>
      <w:r w:rsidR="00E3100A" w:rsidRPr="00481BEA">
        <w:rPr>
          <w:rStyle w:val="26"/>
          <w:rFonts w:ascii="Times New Roman" w:hAnsi="Times New Roman" w:cs="Times New Roman"/>
        </w:rPr>
        <w:t>) в дальнейшем «Управляющая организация», в лице ______________________________,</w:t>
      </w:r>
    </w:p>
    <w:p w:rsidR="00E3100A" w:rsidRPr="00481BEA" w:rsidRDefault="00E3100A" w:rsidP="009A0E1D">
      <w:pPr>
        <w:pStyle w:val="210"/>
        <w:shd w:val="clear" w:color="auto" w:fill="auto"/>
        <w:spacing w:after="0" w:line="240" w:lineRule="auto"/>
        <w:ind w:left="-567" w:right="-29" w:firstLine="0"/>
        <w:jc w:val="center"/>
        <w:rPr>
          <w:rStyle w:val="26"/>
          <w:rFonts w:ascii="Times New Roman" w:hAnsi="Times New Roman" w:cs="Times New Roman"/>
        </w:rPr>
      </w:pPr>
      <w:r w:rsidRPr="00481BEA">
        <w:rPr>
          <w:rStyle w:val="26"/>
          <w:rFonts w:ascii="Times New Roman" w:hAnsi="Times New Roman" w:cs="Times New Roman"/>
        </w:rPr>
        <w:t>(должность, фамилия, имя, отчество руководителя, представителя юридического лица)</w:t>
      </w:r>
    </w:p>
    <w:p w:rsidR="00E3100A" w:rsidRPr="00481BEA" w:rsidRDefault="00E3100A" w:rsidP="009A0E1D">
      <w:pPr>
        <w:pStyle w:val="210"/>
        <w:shd w:val="clear" w:color="auto" w:fill="auto"/>
        <w:spacing w:after="0" w:line="240" w:lineRule="auto"/>
        <w:ind w:left="-567" w:right="-29" w:firstLine="0"/>
        <w:rPr>
          <w:rStyle w:val="26"/>
          <w:rFonts w:ascii="Times New Roman" w:hAnsi="Times New Roman" w:cs="Times New Roman"/>
        </w:rPr>
      </w:pPr>
      <w:r w:rsidRPr="00481BEA">
        <w:rPr>
          <w:rStyle w:val="26"/>
          <w:rFonts w:ascii="Times New Roman" w:hAnsi="Times New Roman" w:cs="Times New Roman"/>
        </w:rPr>
        <w:t>действующего на основании __________________</w:t>
      </w:r>
      <w:r w:rsidR="007F18AF" w:rsidRPr="00481BEA">
        <w:rPr>
          <w:rStyle w:val="26"/>
          <w:rFonts w:ascii="Times New Roman" w:hAnsi="Times New Roman" w:cs="Times New Roman"/>
        </w:rPr>
        <w:t>______________________________</w:t>
      </w:r>
      <w:proofErr w:type="gramStart"/>
      <w:r w:rsidR="007F18AF" w:rsidRPr="00481BEA">
        <w:rPr>
          <w:rStyle w:val="26"/>
          <w:rFonts w:ascii="Times New Roman" w:hAnsi="Times New Roman" w:cs="Times New Roman"/>
        </w:rPr>
        <w:t>_</w:t>
      </w:r>
      <w:r w:rsidRPr="00481BEA">
        <w:rPr>
          <w:rStyle w:val="26"/>
          <w:rFonts w:ascii="Times New Roman" w:hAnsi="Times New Roman" w:cs="Times New Roman"/>
        </w:rPr>
        <w:t>,  с</w:t>
      </w:r>
      <w:proofErr w:type="gramEnd"/>
      <w:r w:rsidRPr="00481BEA">
        <w:rPr>
          <w:rStyle w:val="26"/>
          <w:rFonts w:ascii="Times New Roman" w:hAnsi="Times New Roman" w:cs="Times New Roman"/>
        </w:rPr>
        <w:t xml:space="preserve"> одной стороны,</w:t>
      </w:r>
    </w:p>
    <w:p w:rsidR="00E3100A" w:rsidRPr="00481BEA" w:rsidRDefault="00E3100A" w:rsidP="009A0E1D">
      <w:pPr>
        <w:pStyle w:val="210"/>
        <w:shd w:val="clear" w:color="auto" w:fill="auto"/>
        <w:spacing w:after="0" w:line="240" w:lineRule="auto"/>
        <w:ind w:left="-567" w:right="-29" w:firstLine="720"/>
        <w:jc w:val="both"/>
        <w:rPr>
          <w:rFonts w:ascii="Times New Roman" w:hAnsi="Times New Roman" w:cs="Times New Roman"/>
        </w:rPr>
      </w:pPr>
      <w:r w:rsidRPr="00481BEA">
        <w:rPr>
          <w:rStyle w:val="26"/>
          <w:rFonts w:ascii="Times New Roman" w:hAnsi="Times New Roman" w:cs="Times New Roman"/>
        </w:rPr>
        <w:t>(устава, доверенности и т.п.)</w:t>
      </w:r>
    </w:p>
    <w:p w:rsidR="00E3100A" w:rsidRPr="00481BEA" w:rsidRDefault="009A0E1D" w:rsidP="009A0E1D">
      <w:pPr>
        <w:pStyle w:val="210"/>
        <w:shd w:val="clear" w:color="auto" w:fill="auto"/>
        <w:tabs>
          <w:tab w:val="left" w:leader="underscore" w:pos="8606"/>
        </w:tabs>
        <w:spacing w:after="0" w:line="240" w:lineRule="auto"/>
        <w:ind w:left="-567" w:right="-29" w:firstLine="0"/>
        <w:jc w:val="both"/>
        <w:rPr>
          <w:rFonts w:ascii="Times New Roman" w:hAnsi="Times New Roman" w:cs="Times New Roman"/>
        </w:rPr>
      </w:pPr>
      <w:r w:rsidRPr="00481BEA">
        <w:rPr>
          <w:rStyle w:val="26"/>
          <w:rFonts w:ascii="Times New Roman" w:hAnsi="Times New Roman" w:cs="Times New Roman"/>
        </w:rPr>
        <w:t>и</w:t>
      </w:r>
      <w:r w:rsidRPr="00481BEA">
        <w:rPr>
          <w:rStyle w:val="26"/>
          <w:rFonts w:ascii="Times New Roman" w:hAnsi="Times New Roman" w:cs="Times New Roman"/>
        </w:rPr>
        <w:tab/>
        <w:t>_______</w:t>
      </w:r>
    </w:p>
    <w:p w:rsidR="00E3100A" w:rsidRPr="00481BEA" w:rsidRDefault="00E3100A" w:rsidP="009A0E1D">
      <w:pPr>
        <w:pStyle w:val="210"/>
        <w:shd w:val="clear" w:color="auto" w:fill="auto"/>
        <w:spacing w:after="0" w:line="240" w:lineRule="auto"/>
        <w:ind w:left="-567" w:right="-29" w:firstLine="709"/>
        <w:jc w:val="center"/>
        <w:rPr>
          <w:rFonts w:ascii="Times New Roman" w:hAnsi="Times New Roman" w:cs="Times New Roman"/>
        </w:rPr>
      </w:pPr>
      <w:r w:rsidRPr="00481BEA">
        <w:rPr>
          <w:rStyle w:val="26"/>
          <w:rFonts w:ascii="Times New Roman" w:hAnsi="Times New Roman" w:cs="Times New Roman"/>
        </w:rPr>
        <w:t>(наименование юридического лица, индивидуального предпринимателя, фамилия, имя, отчество физического лица)</w:t>
      </w:r>
    </w:p>
    <w:p w:rsidR="00E3100A" w:rsidRPr="00481BEA" w:rsidRDefault="00E3100A" w:rsidP="009A0E1D">
      <w:pPr>
        <w:autoSpaceDE w:val="0"/>
        <w:autoSpaceDN w:val="0"/>
        <w:adjustRightInd w:val="0"/>
        <w:ind w:left="-567"/>
        <w:jc w:val="both"/>
        <w:rPr>
          <w:rStyle w:val="26"/>
          <w:rFonts w:ascii="Times New Roman" w:hAnsi="Times New Roman"/>
        </w:rPr>
      </w:pPr>
      <w:r w:rsidRPr="00481BEA">
        <w:rPr>
          <w:rStyle w:val="26"/>
          <w:rFonts w:ascii="Times New Roman" w:hAnsi="Times New Roman"/>
        </w:rPr>
        <w:t>собственник помещения в многоквартирном доме, расположенным по адресу</w:t>
      </w:r>
      <w:r w:rsidR="00A94A59" w:rsidRPr="00481BEA">
        <w:rPr>
          <w:rStyle w:val="26"/>
          <w:rFonts w:ascii="Times New Roman" w:hAnsi="Times New Roman"/>
        </w:rPr>
        <w:t>____________</w:t>
      </w:r>
      <w:r w:rsidRPr="00481BEA">
        <w:rPr>
          <w:rStyle w:val="26"/>
          <w:rFonts w:ascii="Times New Roman" w:hAnsi="Times New Roman"/>
        </w:rPr>
        <w:t>, д. _____, именуемый в дальнейшем «Собственник», с другой стороны,</w:t>
      </w:r>
      <w:r w:rsidR="00481BEA">
        <w:rPr>
          <w:rStyle w:val="26"/>
          <w:rFonts w:ascii="Times New Roman" w:hAnsi="Times New Roman"/>
        </w:rPr>
        <w:t xml:space="preserve"> </w:t>
      </w:r>
      <w:r w:rsidRPr="00481BEA">
        <w:rPr>
          <w:rStyle w:val="26"/>
          <w:rFonts w:ascii="Times New Roman" w:hAnsi="Times New Roman"/>
        </w:rPr>
        <w:t xml:space="preserve">далее именуемые «Стороны», </w:t>
      </w:r>
      <w:r w:rsidRPr="00481BEA">
        <w:rPr>
          <w:rFonts w:ascii="Times New Roman" w:hAnsi="Times New Roman"/>
        </w:rPr>
        <w:t xml:space="preserve">руководствуясь </w:t>
      </w:r>
      <w:hyperlink r:id="rId6" w:history="1">
        <w:r w:rsidRPr="00481BEA">
          <w:rPr>
            <w:rFonts w:ascii="Times New Roman" w:hAnsi="Times New Roman"/>
          </w:rPr>
          <w:t>ст. 162</w:t>
        </w:r>
      </w:hyperlink>
      <w:r w:rsidRPr="00481BEA">
        <w:rPr>
          <w:rFonts w:ascii="Times New Roman" w:hAnsi="Times New Roman"/>
        </w:rPr>
        <w:t xml:space="preserve"> Жилищного кодекса Российской Федерации, </w:t>
      </w:r>
      <w:hyperlink r:id="rId7" w:history="1">
        <w:r w:rsidRPr="00481BEA">
          <w:rPr>
            <w:rFonts w:ascii="Times New Roman" w:hAnsi="Times New Roman"/>
          </w:rPr>
          <w:t>Постановлением</w:t>
        </w:r>
      </w:hyperlink>
      <w:r w:rsidR="00481BEA">
        <w:rPr>
          <w:rFonts w:ascii="Times New Roman" w:hAnsi="Times New Roman"/>
        </w:rPr>
        <w:t xml:space="preserve"> Правительства</w:t>
      </w:r>
      <w:r w:rsidRPr="00481BEA">
        <w:rPr>
          <w:rFonts w:ascii="Times New Roman" w:hAnsi="Times New Roman"/>
        </w:rPr>
        <w:t xml:space="preserve"> Российской Федерации от 13.08.2006 № 491 «Об утвержд</w:t>
      </w:r>
      <w:r w:rsidR="00481BEA">
        <w:rPr>
          <w:rFonts w:ascii="Times New Roman" w:hAnsi="Times New Roman"/>
        </w:rPr>
        <w:t>ении Правил содержания общего</w:t>
      </w:r>
      <w:r w:rsidRPr="00481BEA">
        <w:rPr>
          <w:rFonts w:ascii="Times New Roman" w:hAnsi="Times New Roman"/>
        </w:rPr>
        <w:t xml:space="preserve"> имущества в многоквартирном доме и Правил  изменения  размера  платы за содержание и ре</w:t>
      </w:r>
      <w:r w:rsidR="004C0203">
        <w:rPr>
          <w:rFonts w:ascii="Times New Roman" w:hAnsi="Times New Roman"/>
        </w:rPr>
        <w:t xml:space="preserve">монт жилого помещения в случае оказания </w:t>
      </w:r>
      <w:r w:rsidRPr="00481BEA">
        <w:rPr>
          <w:rFonts w:ascii="Times New Roman" w:hAnsi="Times New Roman"/>
        </w:rPr>
        <w:t>услуг</w:t>
      </w:r>
      <w:r w:rsidR="004C0203">
        <w:rPr>
          <w:rFonts w:ascii="Times New Roman" w:hAnsi="Times New Roman"/>
        </w:rPr>
        <w:t xml:space="preserve"> и  выполнения работ по</w:t>
      </w:r>
      <w:r w:rsidRPr="00481BEA">
        <w:rPr>
          <w:rFonts w:ascii="Times New Roman" w:hAnsi="Times New Roman"/>
        </w:rPr>
        <w:t xml:space="preserve">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hyperlink r:id="rId8" w:history="1">
        <w:r w:rsidRPr="00481BEA">
          <w:rPr>
            <w:rFonts w:ascii="Times New Roman" w:hAnsi="Times New Roman"/>
          </w:rPr>
          <w:t>Приказом</w:t>
        </w:r>
      </w:hyperlink>
      <w:r w:rsidRPr="00481BEA">
        <w:rPr>
          <w:rFonts w:ascii="Times New Roman" w:hAnsi="Times New Roman"/>
        </w:rPr>
        <w:t xml:space="preserve"> Мин</w:t>
      </w:r>
      <w:r w:rsidR="007F18AF" w:rsidRPr="00481BEA">
        <w:rPr>
          <w:rFonts w:ascii="Times New Roman" w:hAnsi="Times New Roman"/>
        </w:rPr>
        <w:t>строя</w:t>
      </w:r>
      <w:r w:rsidRPr="00481BEA">
        <w:rPr>
          <w:rFonts w:ascii="Times New Roman" w:hAnsi="Times New Roman"/>
        </w:rPr>
        <w:t xml:space="preserve"> России от </w:t>
      </w:r>
      <w:r w:rsidR="007F18AF" w:rsidRPr="00481BEA">
        <w:rPr>
          <w:rFonts w:ascii="Times New Roman" w:hAnsi="Times New Roman"/>
        </w:rPr>
        <w:t>08</w:t>
      </w:r>
      <w:r w:rsidRPr="00481BEA">
        <w:rPr>
          <w:rFonts w:ascii="Times New Roman" w:hAnsi="Times New Roman"/>
        </w:rPr>
        <w:t>.0</w:t>
      </w:r>
      <w:r w:rsidR="007F18AF" w:rsidRPr="00481BEA">
        <w:rPr>
          <w:rFonts w:ascii="Times New Roman" w:hAnsi="Times New Roman"/>
        </w:rPr>
        <w:t>9</w:t>
      </w:r>
      <w:r w:rsidRPr="00481BEA">
        <w:rPr>
          <w:rFonts w:ascii="Times New Roman" w:hAnsi="Times New Roman"/>
        </w:rPr>
        <w:t>.201</w:t>
      </w:r>
      <w:r w:rsidR="007F18AF" w:rsidRPr="00481BEA">
        <w:rPr>
          <w:rFonts w:ascii="Times New Roman" w:hAnsi="Times New Roman"/>
        </w:rPr>
        <w:t>5г.</w:t>
      </w:r>
      <w:r w:rsidRPr="00481BEA">
        <w:rPr>
          <w:rFonts w:ascii="Times New Roman" w:hAnsi="Times New Roman"/>
        </w:rPr>
        <w:t xml:space="preserve"> № </w:t>
      </w:r>
      <w:r w:rsidR="007F18AF" w:rsidRPr="00481BEA">
        <w:rPr>
          <w:rFonts w:ascii="Times New Roman" w:hAnsi="Times New Roman"/>
        </w:rPr>
        <w:t>644/</w:t>
      </w:r>
      <w:proofErr w:type="spellStart"/>
      <w:r w:rsidR="007F18AF" w:rsidRPr="00481BEA">
        <w:rPr>
          <w:rFonts w:ascii="Times New Roman" w:hAnsi="Times New Roman"/>
        </w:rPr>
        <w:t>пр</w:t>
      </w:r>
      <w:proofErr w:type="spellEnd"/>
      <w:r w:rsidRPr="00481BEA">
        <w:rPr>
          <w:rFonts w:ascii="Times New Roman" w:hAnsi="Times New Roman"/>
        </w:rPr>
        <w:t xml:space="preserve"> «Об утверждении примерных условий </w:t>
      </w:r>
      <w:proofErr w:type="spellStart"/>
      <w:r w:rsidRPr="00481BEA">
        <w:rPr>
          <w:rFonts w:ascii="Times New Roman" w:hAnsi="Times New Roman"/>
        </w:rPr>
        <w:t>энергосервисного</w:t>
      </w:r>
      <w:proofErr w:type="spellEnd"/>
      <w:r w:rsidRPr="00481BEA">
        <w:rPr>
          <w:rFonts w:ascii="Times New Roman" w:hAnsi="Times New Roman"/>
        </w:rPr>
        <w:t xml:space="preserve"> договора, направленного на сбережение и</w:t>
      </w:r>
      <w:r w:rsidR="004C0203">
        <w:rPr>
          <w:rFonts w:ascii="Times New Roman" w:hAnsi="Times New Roman"/>
        </w:rPr>
        <w:t xml:space="preserve"> (или) повышение эффективности потребления коммунальных услуг при</w:t>
      </w:r>
      <w:r w:rsidRPr="00481BEA">
        <w:rPr>
          <w:rFonts w:ascii="Times New Roman" w:hAnsi="Times New Roman"/>
        </w:rPr>
        <w:t xml:space="preserve"> и</w:t>
      </w:r>
      <w:r w:rsidR="004C0203">
        <w:rPr>
          <w:rFonts w:ascii="Times New Roman" w:hAnsi="Times New Roman"/>
        </w:rPr>
        <w:t xml:space="preserve">спользовании общего имущества </w:t>
      </w:r>
      <w:r w:rsidRPr="00481BEA">
        <w:rPr>
          <w:rFonts w:ascii="Times New Roman" w:hAnsi="Times New Roman"/>
        </w:rPr>
        <w:t xml:space="preserve">в многоквартирном доме», </w:t>
      </w:r>
      <w:hyperlink r:id="rId9" w:history="1">
        <w:r w:rsidRPr="00481BEA">
          <w:rPr>
            <w:rFonts w:ascii="Times New Roman" w:hAnsi="Times New Roman"/>
          </w:rPr>
          <w:t>Постановлением</w:t>
        </w:r>
      </w:hyperlink>
      <w:r w:rsidRPr="00481BEA">
        <w:rPr>
          <w:rFonts w:ascii="Times New Roman" w:hAnsi="Times New Roman"/>
        </w:rPr>
        <w:t xml:space="preserve"> Правительства Российской Федерации от 23.09.2010  № 731 «Об  утверждении стандарта раскр</w:t>
      </w:r>
      <w:r w:rsidR="004C0203">
        <w:rPr>
          <w:rFonts w:ascii="Times New Roman" w:hAnsi="Times New Roman"/>
        </w:rPr>
        <w:t>ытия информации организациями,</w:t>
      </w:r>
      <w:r w:rsidRPr="00481BEA">
        <w:rPr>
          <w:rFonts w:ascii="Times New Roman" w:hAnsi="Times New Roman"/>
        </w:rPr>
        <w:t xml:space="preserve"> осуществляющими деятельность в сфере управления многоквартирными домам» </w:t>
      </w:r>
      <w:r w:rsidRPr="00481BEA">
        <w:rPr>
          <w:rStyle w:val="26"/>
          <w:rFonts w:ascii="Times New Roman" w:hAnsi="Times New Roman"/>
        </w:rPr>
        <w:t>заключили настоящий Договор о нижеследующем.</w:t>
      </w:r>
    </w:p>
    <w:p w:rsidR="00E3100A" w:rsidRPr="00481BEA" w:rsidRDefault="00E3100A" w:rsidP="007F18AF">
      <w:pPr>
        <w:pStyle w:val="210"/>
        <w:numPr>
          <w:ilvl w:val="0"/>
          <w:numId w:val="5"/>
        </w:numPr>
        <w:shd w:val="clear" w:color="auto" w:fill="auto"/>
        <w:tabs>
          <w:tab w:val="clear" w:pos="0"/>
          <w:tab w:val="left" w:pos="3930"/>
        </w:tabs>
        <w:spacing w:after="0" w:line="240" w:lineRule="auto"/>
        <w:ind w:left="-567" w:firstLine="0"/>
        <w:jc w:val="center"/>
        <w:rPr>
          <w:rStyle w:val="26"/>
          <w:rFonts w:ascii="Times New Roman" w:hAnsi="Times New Roman" w:cs="Times New Roman"/>
          <w:b/>
        </w:rPr>
      </w:pPr>
      <w:r w:rsidRPr="00481BEA">
        <w:rPr>
          <w:rStyle w:val="26"/>
          <w:rFonts w:ascii="Times New Roman" w:hAnsi="Times New Roman" w:cs="Times New Roman"/>
          <w:b/>
        </w:rPr>
        <w:t>1. Общие положения</w:t>
      </w:r>
    </w:p>
    <w:p w:rsidR="00E3100A" w:rsidRPr="00481BEA" w:rsidRDefault="00E3100A" w:rsidP="009A0E1D">
      <w:pPr>
        <w:pStyle w:val="210"/>
        <w:shd w:val="clear" w:color="auto" w:fill="auto"/>
        <w:tabs>
          <w:tab w:val="left" w:pos="3930"/>
        </w:tabs>
        <w:spacing w:after="0" w:line="240" w:lineRule="auto"/>
        <w:ind w:left="-567" w:firstLine="0"/>
        <w:jc w:val="both"/>
        <w:rPr>
          <w:rFonts w:ascii="Times New Roman" w:hAnsi="Times New Roman" w:cs="Times New Roman"/>
        </w:rPr>
      </w:pPr>
    </w:p>
    <w:p w:rsidR="00E3100A" w:rsidRPr="00481BEA" w:rsidRDefault="00E3100A" w:rsidP="009A0E1D">
      <w:pPr>
        <w:pStyle w:val="210"/>
        <w:numPr>
          <w:ilvl w:val="1"/>
          <w:numId w:val="5"/>
        </w:numPr>
        <w:shd w:val="clear" w:color="auto" w:fill="auto"/>
        <w:tabs>
          <w:tab w:val="clear" w:pos="0"/>
        </w:tabs>
        <w:spacing w:after="0" w:line="240" w:lineRule="auto"/>
        <w:ind w:left="-567" w:firstLine="709"/>
        <w:jc w:val="both"/>
        <w:rPr>
          <w:rFonts w:ascii="Times New Roman" w:hAnsi="Times New Roman" w:cs="Times New Roman"/>
        </w:rPr>
      </w:pPr>
      <w:r w:rsidRPr="00481BEA">
        <w:rPr>
          <w:rStyle w:val="26"/>
          <w:rFonts w:ascii="Times New Roman" w:hAnsi="Times New Roman" w:cs="Times New Roman"/>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расположенным по адресу: </w:t>
      </w:r>
      <w:r w:rsidR="00484270" w:rsidRPr="00481BEA">
        <w:rPr>
          <w:rStyle w:val="26"/>
          <w:rFonts w:ascii="Times New Roman" w:hAnsi="Times New Roman" w:cs="Times New Roman"/>
        </w:rPr>
        <w:t>________________</w:t>
      </w:r>
      <w:r w:rsidRPr="00481BEA">
        <w:rPr>
          <w:rStyle w:val="26"/>
          <w:rFonts w:ascii="Times New Roman" w:hAnsi="Times New Roman" w:cs="Times New Roman"/>
        </w:rPr>
        <w:t>, д. _____ (протокол конкурса от  «___»___________ 20</w:t>
      </w:r>
      <w:r w:rsidR="00C21916">
        <w:rPr>
          <w:rStyle w:val="26"/>
          <w:rFonts w:ascii="Times New Roman" w:hAnsi="Times New Roman" w:cs="Times New Roman"/>
        </w:rPr>
        <w:t>__</w:t>
      </w:r>
      <w:r w:rsidRPr="00481BEA">
        <w:rPr>
          <w:rStyle w:val="26"/>
          <w:rFonts w:ascii="Times New Roman" w:hAnsi="Times New Roman" w:cs="Times New Roman"/>
        </w:rPr>
        <w:t>г.) и условиях, определённых конкурсной документацией.</w:t>
      </w:r>
    </w:p>
    <w:p w:rsidR="00E3100A" w:rsidRPr="00481BEA" w:rsidRDefault="00E3100A" w:rsidP="009A0E1D">
      <w:pPr>
        <w:pStyle w:val="210"/>
        <w:numPr>
          <w:ilvl w:val="1"/>
          <w:numId w:val="5"/>
        </w:numPr>
        <w:shd w:val="clear" w:color="auto" w:fill="auto"/>
        <w:tabs>
          <w:tab w:val="clear" w:pos="0"/>
          <w:tab w:val="left" w:pos="851"/>
        </w:tabs>
        <w:spacing w:after="0" w:line="274" w:lineRule="exact"/>
        <w:ind w:left="-567" w:firstLine="600"/>
        <w:jc w:val="both"/>
        <w:rPr>
          <w:rFonts w:ascii="Times New Roman" w:hAnsi="Times New Roman" w:cs="Times New Roman"/>
        </w:rPr>
      </w:pPr>
      <w:r w:rsidRPr="00481BEA">
        <w:rPr>
          <w:rStyle w:val="26"/>
          <w:rFonts w:ascii="Times New Roman" w:hAnsi="Times New Roman" w:cs="Times New Roman"/>
        </w:rPr>
        <w:t xml:space="preserve"> 1.2. При выполнении условий настоящего Договора Стороны руководствуются </w:t>
      </w:r>
      <w:r w:rsidR="008360AB" w:rsidRPr="00481BEA">
        <w:rPr>
          <w:rStyle w:val="26"/>
          <w:rFonts w:ascii="Times New Roman" w:hAnsi="Times New Roman" w:cs="Times New Roman"/>
        </w:rPr>
        <w:t xml:space="preserve">Конституцией Российской Федерации, </w:t>
      </w:r>
      <w:r w:rsidRPr="00481BEA">
        <w:rPr>
          <w:rStyle w:val="26"/>
          <w:rFonts w:ascii="Times New Roman" w:hAnsi="Times New Roman" w:cs="Times New Roman"/>
        </w:rPr>
        <w:t xml:space="preserve">Гражданским </w:t>
      </w:r>
      <w:r w:rsidRPr="00481BEA">
        <w:rPr>
          <w:rStyle w:val="25"/>
          <w:rFonts w:eastAsiaTheme="minorHAnsi"/>
          <w:color w:val="auto"/>
        </w:rPr>
        <w:t>кодексом</w:t>
      </w:r>
      <w:r w:rsidRPr="00481BEA">
        <w:rPr>
          <w:rStyle w:val="26"/>
          <w:rFonts w:ascii="Times New Roman" w:hAnsi="Times New Roman" w:cs="Times New Roman"/>
        </w:rPr>
        <w:t xml:space="preserve">Российской Федерации, Жилищным </w:t>
      </w:r>
      <w:r w:rsidRPr="00481BEA">
        <w:rPr>
          <w:rStyle w:val="25"/>
          <w:rFonts w:eastAsiaTheme="minorHAnsi"/>
          <w:color w:val="auto"/>
        </w:rPr>
        <w:t>кодексом</w:t>
      </w:r>
      <w:r w:rsidRPr="00481BEA">
        <w:rPr>
          <w:rStyle w:val="26"/>
          <w:rFonts w:ascii="Times New Roman" w:hAnsi="Times New Roman" w:cs="Times New Roman"/>
        </w:rPr>
        <w:t xml:space="preserve">Российской Федерации, </w:t>
      </w:r>
      <w:r w:rsidRPr="00481BEA">
        <w:rPr>
          <w:rStyle w:val="25"/>
          <w:rFonts w:eastAsiaTheme="minorHAnsi"/>
          <w:color w:val="auto"/>
        </w:rPr>
        <w:t>Правилами</w:t>
      </w:r>
      <w:r w:rsidRPr="00481BEA">
        <w:rPr>
          <w:rStyle w:val="26"/>
          <w:rFonts w:ascii="Times New Roman" w:hAnsi="Times New Roman" w:cs="Times New Roman"/>
        </w:rPr>
        <w:t xml:space="preserve">содержания общего имущества в многоквартирном доме и </w:t>
      </w:r>
      <w:r w:rsidRPr="00481BEA">
        <w:rPr>
          <w:rStyle w:val="25"/>
          <w:rFonts w:eastAsiaTheme="minorHAnsi"/>
          <w:color w:val="auto"/>
        </w:rPr>
        <w:t>Правилами</w:t>
      </w:r>
      <w:r w:rsidRPr="00481BEA">
        <w:rPr>
          <w:rStyle w:val="26"/>
          <w:rFonts w:ascii="Times New Roman" w:hAnsi="Times New Roman" w:cs="Times New Roman"/>
        </w:rPr>
        <w:t xml:space="preserve">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превышающимиустановленную продолжительность, утвержденными постановлением Правительства Российской Федерации от 13.08.2006 № 491 (далее - Правила содержания общего имущества и Правила изменения размера платы за содержание и ремонт жилого помещения), Правилами предоставления коммунальных услуг собственникам и пользователям помещений в многоквартирных домах, утвержденных постановлением Правительства Российской Федерации от 06.05.2011 № 354, </w:t>
      </w:r>
      <w:r w:rsidRPr="00481BEA">
        <w:rPr>
          <w:rStyle w:val="25"/>
          <w:rFonts w:eastAsiaTheme="minorHAnsi"/>
          <w:color w:val="auto"/>
        </w:rPr>
        <w:t>Правилами</w:t>
      </w:r>
      <w:r w:rsidRPr="00481BEA">
        <w:rPr>
          <w:rStyle w:val="26"/>
          <w:rFonts w:ascii="Times New Roman" w:hAnsi="Times New Roman" w:cs="Times New Roman"/>
        </w:rPr>
        <w:t xml:space="preserve">пользования жилыми помещениями, утвержденными постановлением Правительства Российской Федерации от 21.01.2006 № 25 (далее - Правила пользования жилыми помещениями),  иными положениями действующего законодательства, применимыми к настоящему </w:t>
      </w:r>
      <w:r w:rsidRPr="00481BEA">
        <w:rPr>
          <w:rStyle w:val="26"/>
          <w:rFonts w:ascii="Times New Roman" w:hAnsi="Times New Roman" w:cs="Times New Roman"/>
        </w:rPr>
        <w:lastRenderedPageBreak/>
        <w:t>Договору.</w:t>
      </w:r>
    </w:p>
    <w:p w:rsidR="00E3100A" w:rsidRPr="00481BEA" w:rsidRDefault="00E3100A" w:rsidP="009A0E1D">
      <w:pPr>
        <w:pStyle w:val="210"/>
        <w:numPr>
          <w:ilvl w:val="1"/>
          <w:numId w:val="5"/>
        </w:numPr>
        <w:shd w:val="clear" w:color="auto" w:fill="auto"/>
        <w:tabs>
          <w:tab w:val="clear" w:pos="0"/>
          <w:tab w:val="left" w:pos="452"/>
        </w:tabs>
        <w:spacing w:after="120" w:line="240" w:lineRule="auto"/>
        <w:ind w:left="-567" w:firstLine="601"/>
        <w:jc w:val="both"/>
        <w:rPr>
          <w:rStyle w:val="26"/>
          <w:rFonts w:ascii="Times New Roman" w:hAnsi="Times New Roman" w:cs="Times New Roman"/>
        </w:rPr>
      </w:pPr>
      <w:r w:rsidRPr="00481BEA">
        <w:rPr>
          <w:rStyle w:val="26"/>
          <w:rFonts w:ascii="Times New Roman" w:hAnsi="Times New Roman" w:cs="Times New Roman"/>
        </w:rPr>
        <w:t>1.3. Условия настоящего Договора являются одинаковыми для всех собственников жилых и нежилых помещений в многоквартирном доме.</w:t>
      </w:r>
    </w:p>
    <w:p w:rsidR="00E3100A" w:rsidRPr="00481BEA" w:rsidRDefault="00E3100A" w:rsidP="007F18AF">
      <w:pPr>
        <w:pStyle w:val="210"/>
        <w:numPr>
          <w:ilvl w:val="0"/>
          <w:numId w:val="5"/>
        </w:numPr>
        <w:shd w:val="clear" w:color="auto" w:fill="auto"/>
        <w:tabs>
          <w:tab w:val="clear" w:pos="0"/>
          <w:tab w:val="left" w:pos="3574"/>
        </w:tabs>
        <w:spacing w:after="120" w:line="240" w:lineRule="auto"/>
        <w:ind w:left="-567" w:firstLine="0"/>
        <w:jc w:val="center"/>
        <w:rPr>
          <w:rFonts w:ascii="Times New Roman" w:hAnsi="Times New Roman" w:cs="Times New Roman"/>
          <w:b/>
        </w:rPr>
      </w:pPr>
      <w:r w:rsidRPr="00481BEA">
        <w:rPr>
          <w:rStyle w:val="26"/>
          <w:rFonts w:ascii="Times New Roman" w:hAnsi="Times New Roman" w:cs="Times New Roman"/>
          <w:b/>
        </w:rPr>
        <w:t>2. Предмет и цель Договора</w:t>
      </w:r>
    </w:p>
    <w:p w:rsidR="00E3100A" w:rsidRPr="00481BEA" w:rsidRDefault="00E3100A" w:rsidP="009A0E1D">
      <w:pPr>
        <w:pStyle w:val="210"/>
        <w:numPr>
          <w:ilvl w:val="1"/>
          <w:numId w:val="5"/>
        </w:numPr>
        <w:shd w:val="clear" w:color="auto" w:fill="auto"/>
        <w:tabs>
          <w:tab w:val="clear" w:pos="0"/>
          <w:tab w:val="left" w:pos="1018"/>
        </w:tabs>
        <w:spacing w:after="0" w:line="274" w:lineRule="exact"/>
        <w:ind w:left="-567" w:firstLine="567"/>
        <w:jc w:val="both"/>
        <w:rPr>
          <w:rFonts w:ascii="Times New Roman" w:hAnsi="Times New Roman" w:cs="Times New Roman"/>
        </w:rPr>
      </w:pPr>
      <w:r w:rsidRPr="00481BEA">
        <w:rPr>
          <w:rStyle w:val="26"/>
          <w:rFonts w:ascii="Times New Roman" w:hAnsi="Times New Roman" w:cs="Times New Roman"/>
        </w:rPr>
        <w:t xml:space="preserve">2.1. В соответствии с условиями настоящего Договора Управляющая организация по заданию Собственника помещений в многоквартирном доме в течение указанного в </w:t>
      </w:r>
      <w:r w:rsidRPr="00481BEA">
        <w:rPr>
          <w:rStyle w:val="25"/>
          <w:rFonts w:eastAsiaTheme="minorHAnsi"/>
          <w:color w:val="auto"/>
        </w:rPr>
        <w:t>пункте 8.1</w:t>
      </w:r>
      <w:r w:rsidRPr="00481BEA">
        <w:rPr>
          <w:rStyle w:val="26"/>
          <w:rFonts w:ascii="Times New Roman" w:hAnsi="Times New Roman" w:cs="Times New Roman"/>
        </w:rPr>
        <w:t>настоящего Договора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w:t>
      </w:r>
      <w:r w:rsidR="00484270" w:rsidRPr="00481BEA">
        <w:rPr>
          <w:rStyle w:val="26"/>
          <w:rFonts w:ascii="Times New Roman" w:hAnsi="Times New Roman" w:cs="Times New Roman"/>
        </w:rPr>
        <w:t>: _____________</w:t>
      </w:r>
      <w:r w:rsidRPr="00481BEA">
        <w:rPr>
          <w:rStyle w:val="26"/>
          <w:rFonts w:ascii="Times New Roman" w:hAnsi="Times New Roman" w:cs="Times New Roman"/>
        </w:rPr>
        <w:t>(далее - многоквартирный дом), предоставлять установленные Договором коммунальные услуги Собственнику помещений в многоквартирном доме и пользующимся помещениями в доме лицам (далее - пользователи помещений), осуществлять иную направленную на достижение целей управления многоквартирным домом деятельность.</w:t>
      </w:r>
    </w:p>
    <w:p w:rsidR="00E3100A" w:rsidRPr="00481BEA" w:rsidRDefault="00E3100A" w:rsidP="009A0E1D">
      <w:pPr>
        <w:pStyle w:val="210"/>
        <w:numPr>
          <w:ilvl w:val="1"/>
          <w:numId w:val="5"/>
        </w:numPr>
        <w:shd w:val="clear" w:color="auto" w:fill="auto"/>
        <w:tabs>
          <w:tab w:val="clear" w:pos="0"/>
          <w:tab w:val="left" w:pos="1156"/>
        </w:tabs>
        <w:spacing w:after="0" w:line="274" w:lineRule="exact"/>
        <w:ind w:left="-567" w:firstLine="580"/>
        <w:jc w:val="both"/>
        <w:rPr>
          <w:rFonts w:ascii="Times New Roman" w:hAnsi="Times New Roman" w:cs="Times New Roman"/>
        </w:rPr>
      </w:pPr>
      <w:r w:rsidRPr="00481BEA">
        <w:rPr>
          <w:rStyle w:val="25"/>
          <w:rFonts w:eastAsiaTheme="minorHAnsi"/>
          <w:color w:val="auto"/>
        </w:rPr>
        <w:t>2.2. Характеристика</w:t>
      </w:r>
      <w:r w:rsidRPr="00481BEA">
        <w:rPr>
          <w:rStyle w:val="230"/>
        </w:rPr>
        <w:t>,</w:t>
      </w:r>
      <w:r w:rsidRPr="00481BEA">
        <w:rPr>
          <w:rStyle w:val="26"/>
          <w:rFonts w:ascii="Times New Roman" w:hAnsi="Times New Roman" w:cs="Times New Roman"/>
        </w:rPr>
        <w:t xml:space="preserve"> состав и состояние общего имущества собственников помещений в многоквартирном доме на момент заключения настоящего Договора указаны в приложении № 1, которое является неотъемлемой частью настоящего Договора.</w:t>
      </w:r>
    </w:p>
    <w:p w:rsidR="00E3100A" w:rsidRPr="00481BEA" w:rsidRDefault="00E3100A" w:rsidP="009A0E1D">
      <w:pPr>
        <w:pStyle w:val="210"/>
        <w:numPr>
          <w:ilvl w:val="1"/>
          <w:numId w:val="5"/>
        </w:numPr>
        <w:shd w:val="clear" w:color="auto" w:fill="auto"/>
        <w:tabs>
          <w:tab w:val="clear" w:pos="0"/>
          <w:tab w:val="left" w:pos="1014"/>
        </w:tabs>
        <w:spacing w:after="0" w:line="274" w:lineRule="exact"/>
        <w:ind w:left="-567" w:firstLine="580"/>
        <w:jc w:val="both"/>
        <w:rPr>
          <w:rFonts w:ascii="Times New Roman" w:hAnsi="Times New Roman" w:cs="Times New Roman"/>
        </w:rPr>
      </w:pPr>
      <w:r w:rsidRPr="00481BEA">
        <w:rPr>
          <w:rStyle w:val="25"/>
          <w:rFonts w:eastAsiaTheme="minorHAnsi"/>
          <w:color w:val="auto"/>
        </w:rPr>
        <w:t>2.3. Перечень</w:t>
      </w:r>
      <w:r w:rsidR="00C21916">
        <w:rPr>
          <w:rStyle w:val="25"/>
          <w:rFonts w:eastAsiaTheme="minorHAnsi"/>
          <w:color w:val="auto"/>
        </w:rPr>
        <w:t xml:space="preserve"> </w:t>
      </w:r>
      <w:r w:rsidRPr="00481BEA">
        <w:rPr>
          <w:rStyle w:val="26"/>
          <w:rFonts w:ascii="Times New Roman" w:hAnsi="Times New Roman" w:cs="Times New Roman"/>
        </w:rPr>
        <w:t>услуг и работ по содержанию и ремонту общего имущества в многоквартирном доме (приложение № 2 к настоящему Договору) определены с учетом состава, конструктивных особенностей, степени физического износа и технического состояния общего имущества.</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Изменения в перечни услуг и работ по содержанию и ремонту общего имущества в многоквартирном доме вносятся на основании решения общего собрания собственников помещений.</w:t>
      </w:r>
    </w:p>
    <w:p w:rsidR="00E3100A" w:rsidRPr="00481BEA" w:rsidRDefault="00E3100A" w:rsidP="009A0E1D">
      <w:pPr>
        <w:pStyle w:val="210"/>
        <w:shd w:val="clear" w:color="auto" w:fill="auto"/>
        <w:spacing w:after="0" w:line="274" w:lineRule="exact"/>
        <w:ind w:left="-567" w:firstLine="567"/>
        <w:jc w:val="both"/>
        <w:rPr>
          <w:rFonts w:ascii="Times New Roman" w:hAnsi="Times New Roman" w:cs="Times New Roman"/>
        </w:rPr>
      </w:pPr>
      <w:r w:rsidRPr="00481BEA">
        <w:rPr>
          <w:rStyle w:val="26"/>
          <w:rFonts w:ascii="Times New Roman" w:hAnsi="Times New Roman" w:cs="Times New Roman"/>
        </w:rPr>
        <w:t>Если в результате действия обстоятельств непреодолимой силы исполнение Управляющей организацией указанных в приложении № 2 обязательств становится невозможным, она обязаны выполнять те работы и услуги, осуществление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должен быть изменен пропорционально объемам и количеству фактически выполненных работ и фактически оказанных услуг.</w:t>
      </w:r>
    </w:p>
    <w:p w:rsidR="00E3100A" w:rsidRPr="00481BEA" w:rsidRDefault="00E3100A" w:rsidP="009A0E1D">
      <w:pPr>
        <w:pStyle w:val="210"/>
        <w:numPr>
          <w:ilvl w:val="1"/>
          <w:numId w:val="5"/>
        </w:numPr>
        <w:shd w:val="clear" w:color="auto" w:fill="auto"/>
        <w:tabs>
          <w:tab w:val="clear" w:pos="0"/>
          <w:tab w:val="left" w:pos="101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2.4. Капитальный ремонт общего имущества в многоквартирном доме проводится на основании решения общего собрания собственников помещений в многоквартирном доме об оплате расходов на капитальный ремонт в соответствии с порядком, установленным действующим законодательством.</w:t>
      </w:r>
    </w:p>
    <w:p w:rsidR="00E3100A" w:rsidRPr="00481BE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2.5. Управляющая организация по настоящему Договору предоставляет следующие коммунальные услуги: холодное водоснабжение, водоотведение, электроснабжение, газоснабжение.</w:t>
      </w:r>
    </w:p>
    <w:p w:rsidR="00E3100A" w:rsidRPr="00481BEA" w:rsidRDefault="00E3100A" w:rsidP="009A0E1D">
      <w:pPr>
        <w:pStyle w:val="210"/>
        <w:numPr>
          <w:ilvl w:val="1"/>
          <w:numId w:val="5"/>
        </w:numPr>
        <w:shd w:val="clear" w:color="auto" w:fill="auto"/>
        <w:tabs>
          <w:tab w:val="clear" w:pos="0"/>
          <w:tab w:val="left" w:pos="1076"/>
        </w:tabs>
        <w:spacing w:after="267" w:line="274" w:lineRule="exact"/>
        <w:ind w:left="-567" w:firstLine="580"/>
        <w:jc w:val="both"/>
        <w:rPr>
          <w:rFonts w:ascii="Times New Roman" w:hAnsi="Times New Roman" w:cs="Times New Roman"/>
        </w:rPr>
      </w:pPr>
      <w:r w:rsidRPr="00481BEA">
        <w:rPr>
          <w:rStyle w:val="26"/>
          <w:rFonts w:ascii="Times New Roman" w:hAnsi="Times New Roman" w:cs="Times New Roman"/>
        </w:rPr>
        <w:t>2.6. Цель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Собственнику помещений в многоквартирном доме и пользующимся его помещениями в многоквартирном доме лицам.</w:t>
      </w:r>
    </w:p>
    <w:p w:rsidR="00E3100A" w:rsidRPr="00481BEA" w:rsidRDefault="00E3100A" w:rsidP="007F18AF">
      <w:pPr>
        <w:pStyle w:val="210"/>
        <w:numPr>
          <w:ilvl w:val="0"/>
          <w:numId w:val="5"/>
        </w:numPr>
        <w:shd w:val="clear" w:color="auto" w:fill="auto"/>
        <w:tabs>
          <w:tab w:val="clear" w:pos="0"/>
          <w:tab w:val="left" w:pos="3409"/>
        </w:tabs>
        <w:spacing w:after="261" w:line="240" w:lineRule="exact"/>
        <w:ind w:left="-567" w:firstLine="0"/>
        <w:jc w:val="center"/>
        <w:rPr>
          <w:rFonts w:ascii="Times New Roman" w:hAnsi="Times New Roman" w:cs="Times New Roman"/>
          <w:b/>
        </w:rPr>
      </w:pPr>
      <w:r w:rsidRPr="00481BEA">
        <w:rPr>
          <w:rStyle w:val="26"/>
          <w:rFonts w:ascii="Times New Roman" w:hAnsi="Times New Roman" w:cs="Times New Roman"/>
          <w:b/>
        </w:rPr>
        <w:t>3. Права и обязанности Сторон</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В целях обеспечения выполнения условий настоящего Договора:</w:t>
      </w:r>
    </w:p>
    <w:p w:rsidR="00E3100A" w:rsidRPr="00481BEA" w:rsidRDefault="00E3100A" w:rsidP="009A0E1D">
      <w:pPr>
        <w:pStyle w:val="210"/>
        <w:numPr>
          <w:ilvl w:val="1"/>
          <w:numId w:val="5"/>
        </w:numPr>
        <w:shd w:val="clear" w:color="auto" w:fill="auto"/>
        <w:tabs>
          <w:tab w:val="clear" w:pos="0"/>
          <w:tab w:val="left" w:pos="105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w:t>
      </w:r>
      <w:r w:rsidRPr="00481BEA">
        <w:rPr>
          <w:rStyle w:val="26"/>
          <w:rFonts w:ascii="Times New Roman" w:hAnsi="Times New Roman" w:cs="Times New Roman"/>
          <w:b/>
        </w:rPr>
        <w:t>. Управляющая организация обязана</w:t>
      </w:r>
      <w:r w:rsidRPr="00481BEA">
        <w:rPr>
          <w:rStyle w:val="26"/>
          <w:rFonts w:ascii="Times New Roman" w:hAnsi="Times New Roman" w:cs="Times New Roman"/>
        </w:rPr>
        <w:t>:</w:t>
      </w:r>
    </w:p>
    <w:p w:rsidR="00E3100A" w:rsidRPr="00481BEA" w:rsidRDefault="00E3100A" w:rsidP="009A0E1D">
      <w:pPr>
        <w:pStyle w:val="210"/>
        <w:numPr>
          <w:ilvl w:val="2"/>
          <w:numId w:val="5"/>
        </w:numPr>
        <w:shd w:val="clear" w:color="auto" w:fill="auto"/>
        <w:tabs>
          <w:tab w:val="clear" w:pos="0"/>
          <w:tab w:val="left" w:pos="1229"/>
          <w:tab w:val="left" w:leader="underscore" w:pos="938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3.1.1. Приступить к выполнению настоящего Договора не позднее</w:t>
      </w:r>
      <w:r w:rsidRPr="00481BEA">
        <w:rPr>
          <w:rStyle w:val="26"/>
          <w:rFonts w:ascii="Times New Roman" w:hAnsi="Times New Roman" w:cs="Times New Roman"/>
        </w:rPr>
        <w:tab/>
      </w:r>
    </w:p>
    <w:p w:rsidR="00E3100A" w:rsidRPr="00481BEA" w:rsidRDefault="00E3100A" w:rsidP="009A0E1D">
      <w:pPr>
        <w:pStyle w:val="210"/>
        <w:shd w:val="clear" w:color="auto" w:fill="auto"/>
        <w:spacing w:after="0" w:line="274" w:lineRule="exact"/>
        <w:ind w:left="-567" w:firstLine="0"/>
        <w:jc w:val="center"/>
        <w:rPr>
          <w:rFonts w:ascii="Times New Roman" w:hAnsi="Times New Roman" w:cs="Times New Roman"/>
        </w:rPr>
      </w:pPr>
      <w:r w:rsidRPr="00481BEA">
        <w:rPr>
          <w:rStyle w:val="26"/>
          <w:rFonts w:ascii="Times New Roman" w:hAnsi="Times New Roman" w:cs="Times New Roman"/>
        </w:rPr>
        <w:t>(не позднее чем через тридцать дней со дня подписания договора).</w:t>
      </w:r>
    </w:p>
    <w:p w:rsidR="00E3100A" w:rsidRPr="00481BEA" w:rsidRDefault="00E3100A" w:rsidP="009A0E1D">
      <w:pPr>
        <w:pStyle w:val="210"/>
        <w:numPr>
          <w:ilvl w:val="2"/>
          <w:numId w:val="5"/>
        </w:numPr>
        <w:shd w:val="clear" w:color="auto" w:fill="auto"/>
        <w:tabs>
          <w:tab w:val="clear" w:pos="0"/>
          <w:tab w:val="left" w:pos="119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3.1.2. Осуществлять в соответствии с требованиями действующего законодательства управление общим имуществом в многоквартирном доме, оказывать самостоятельно или с привлечением других лиц услуги и выполнять работы по содержанию и ремонту общего имущества в многоквартирном доме согласно перечню, указанному в </w:t>
      </w:r>
      <w:r w:rsidRPr="00481BEA">
        <w:rPr>
          <w:rStyle w:val="25"/>
          <w:rFonts w:eastAsiaTheme="minorHAnsi"/>
          <w:color w:val="auto"/>
        </w:rPr>
        <w:t>приложении № 2</w:t>
      </w:r>
      <w:r w:rsidRPr="00481BEA">
        <w:rPr>
          <w:rStyle w:val="26"/>
          <w:rFonts w:ascii="Times New Roman" w:hAnsi="Times New Roman" w:cs="Times New Roman"/>
        </w:rPr>
        <w:t>к настоящему Договору.</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В случае оказания услуг и выполнения работ ненадлежащего качества Управляющая организация обязана устранить все выявленные недостатки за свой счет.</w:t>
      </w:r>
    </w:p>
    <w:p w:rsidR="00E3100A" w:rsidRPr="00481BEA" w:rsidRDefault="00E3100A" w:rsidP="009A0E1D">
      <w:pPr>
        <w:pStyle w:val="210"/>
        <w:numPr>
          <w:ilvl w:val="2"/>
          <w:numId w:val="5"/>
        </w:numPr>
        <w:shd w:val="clear" w:color="auto" w:fill="auto"/>
        <w:tabs>
          <w:tab w:val="clear" w:pos="0"/>
          <w:tab w:val="left" w:pos="1327"/>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3.1.3. Передать уполномоченному представителю собственников помещений заверенные ею копии устава, выписки из Единого государственного реестра юридических лиц, а в случае внесения изменений в учредительные документы - копии соответствующих документов.</w:t>
      </w:r>
    </w:p>
    <w:p w:rsidR="00E3100A" w:rsidRPr="00481BEA" w:rsidRDefault="00E3100A" w:rsidP="009A0E1D">
      <w:pPr>
        <w:pStyle w:val="210"/>
        <w:numPr>
          <w:ilvl w:val="2"/>
          <w:numId w:val="5"/>
        </w:numPr>
        <w:shd w:val="clear" w:color="auto" w:fill="auto"/>
        <w:tabs>
          <w:tab w:val="clear" w:pos="0"/>
          <w:tab w:val="left" w:pos="119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3.1.4. Предоставлять Собственнику и пользователям помещений в многоквартирном доме </w:t>
      </w:r>
      <w:r w:rsidRPr="00481BEA">
        <w:rPr>
          <w:rStyle w:val="26"/>
          <w:rFonts w:ascii="Times New Roman" w:hAnsi="Times New Roman" w:cs="Times New Roman"/>
        </w:rPr>
        <w:lastRenderedPageBreak/>
        <w:t xml:space="preserve">коммунальные услуги в необходимом объеме и надлежащего качества, безопасные для их жизни и здоровья, не причиняющие вреда их имуществу, по следующему перечню: холодное водоснабжение, водоотведение, электроснабжение, газоснабжение, в том числе в случае, если коммунальные ресурсы не производятся Управляющей организацией самостоятельно, посредством заключения с ресурсоснабжающими организациями договоров на предоставление коммунальных ресурсов на условиях, не противоречащих </w:t>
      </w:r>
      <w:r w:rsidRPr="00481BEA">
        <w:rPr>
          <w:rStyle w:val="25"/>
          <w:rFonts w:eastAsiaTheme="minorHAnsi"/>
          <w:color w:val="auto"/>
        </w:rPr>
        <w:t>Правилам</w:t>
      </w:r>
      <w:r w:rsidRPr="00481BEA">
        <w:rPr>
          <w:rStyle w:val="26"/>
          <w:rFonts w:ascii="Times New Roman" w:hAnsi="Times New Roman" w:cs="Times New Roman"/>
        </w:rPr>
        <w:t>предоставления коммунальных услуг гражданам.</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Осуществлять контроль за соблюдением условий договоров, заключенных с ресурсоснабжающими организациями, качеством и количеством (объемом) поставляемых коммунальных ресурсов.</w:t>
      </w:r>
    </w:p>
    <w:p w:rsidR="00E3100A" w:rsidRPr="00481BEA" w:rsidRDefault="00E3100A" w:rsidP="009A0E1D">
      <w:pPr>
        <w:pStyle w:val="210"/>
        <w:numPr>
          <w:ilvl w:val="2"/>
          <w:numId w:val="5"/>
        </w:numPr>
        <w:shd w:val="clear" w:color="auto" w:fill="auto"/>
        <w:tabs>
          <w:tab w:val="clear" w:pos="0"/>
          <w:tab w:val="left" w:pos="119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3.1.5. Обеспечивать предоставление Собственнику и пользователям помещений иных услуг (</w:t>
      </w:r>
      <w:r w:rsidR="00E84255" w:rsidRPr="00481BEA">
        <w:rPr>
          <w:rStyle w:val="26"/>
          <w:rFonts w:ascii="Times New Roman" w:hAnsi="Times New Roman" w:cs="Times New Roman"/>
        </w:rPr>
        <w:t xml:space="preserve">интернета, </w:t>
      </w:r>
      <w:r w:rsidRPr="00481BEA">
        <w:rPr>
          <w:rStyle w:val="26"/>
          <w:rFonts w:ascii="Times New Roman" w:hAnsi="Times New Roman" w:cs="Times New Roman"/>
        </w:rPr>
        <w:t>радиовещания, телевидения, видеонаблюдения, обеспечения работы домофона, кодового замка двери подъезда, охраны общего имущества в многоквартирном доме и т.п.), предусмотренных решением общего собрания собственников помещений (ненужное зачеркнуть).</w:t>
      </w:r>
    </w:p>
    <w:p w:rsidR="00E3100A" w:rsidRPr="00481BEA" w:rsidRDefault="00E3100A" w:rsidP="009A0E1D">
      <w:pPr>
        <w:pStyle w:val="210"/>
        <w:numPr>
          <w:ilvl w:val="2"/>
          <w:numId w:val="5"/>
        </w:numPr>
        <w:shd w:val="clear" w:color="auto" w:fill="auto"/>
        <w:tabs>
          <w:tab w:val="clear" w:pos="0"/>
          <w:tab w:val="left" w:pos="119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3.1.6. Информировать Собственника помещений о заключении договоров и порядке оказания и оплаты услуг, предусмотренных в </w:t>
      </w:r>
      <w:r w:rsidRPr="00481BEA">
        <w:rPr>
          <w:rStyle w:val="25"/>
          <w:rFonts w:eastAsiaTheme="minorHAnsi"/>
          <w:color w:val="auto"/>
        </w:rPr>
        <w:t xml:space="preserve">подпунктах </w:t>
      </w:r>
      <w:r w:rsidRPr="00481BEA">
        <w:rPr>
          <w:rStyle w:val="25"/>
          <w:rFonts w:eastAsiaTheme="minorHAnsi"/>
          <w:color w:val="auto"/>
          <w:sz w:val="20"/>
          <w:szCs w:val="20"/>
        </w:rPr>
        <w:t>3.1.4</w:t>
      </w:r>
      <w:r w:rsidRPr="00481BEA">
        <w:rPr>
          <w:rStyle w:val="26"/>
          <w:rFonts w:ascii="Times New Roman" w:hAnsi="Times New Roman" w:cs="Times New Roman"/>
        </w:rPr>
        <w:t xml:space="preserve">и </w:t>
      </w:r>
      <w:r w:rsidRPr="00481BEA">
        <w:rPr>
          <w:rStyle w:val="25"/>
          <w:rFonts w:eastAsiaTheme="minorHAnsi"/>
          <w:color w:val="auto"/>
          <w:sz w:val="20"/>
          <w:szCs w:val="20"/>
        </w:rPr>
        <w:t>3.1.5</w:t>
      </w:r>
      <w:r w:rsidRPr="00481BEA">
        <w:rPr>
          <w:rStyle w:val="26"/>
          <w:rFonts w:ascii="Times New Roman" w:hAnsi="Times New Roman" w:cs="Times New Roman"/>
        </w:rPr>
        <w:t>настоящего Договора.</w:t>
      </w:r>
    </w:p>
    <w:p w:rsidR="00E3100A" w:rsidRPr="00481BEA" w:rsidRDefault="00E3100A" w:rsidP="009A0E1D">
      <w:pPr>
        <w:pStyle w:val="210"/>
        <w:numPr>
          <w:ilvl w:val="2"/>
          <w:numId w:val="5"/>
        </w:numPr>
        <w:shd w:val="clear" w:color="auto" w:fill="auto"/>
        <w:tabs>
          <w:tab w:val="clear" w:pos="0"/>
          <w:tab w:val="left" w:pos="119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3.1.7. Доводить до сведения Собственника помещений информацию о видах, стоимости и порядке оказания (выполнения) за отдельную плату услуг и работ в отношении имущества Собственника помещений, не входящего в состав общего имущества в многоквартирном доме, посредством размещения данной информации на стендах в подъездах многоквартирного дома, в помещении и на Интернет-сайте Управляющей организации.</w:t>
      </w:r>
    </w:p>
    <w:p w:rsidR="00E3100A" w:rsidRPr="00481BEA" w:rsidRDefault="00E3100A" w:rsidP="009A0E1D">
      <w:pPr>
        <w:pStyle w:val="210"/>
        <w:numPr>
          <w:ilvl w:val="2"/>
          <w:numId w:val="5"/>
        </w:numPr>
        <w:shd w:val="clear" w:color="auto" w:fill="auto"/>
        <w:tabs>
          <w:tab w:val="clear" w:pos="0"/>
          <w:tab w:val="left" w:pos="1327"/>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3.1.8. Представлять Собственнику помещений предложения о проведении капитального ремонта с указанием перечня, необходимого объема и сроков выполнения работ, порядка финансирования, ремонта, сроков возмещения расходов с представлением расчета расходов на их проведение, в том числе стоимости материалов, и расчета размера платы за капитальный ремонт для каждого собственника помещения, а также другие предложения, связанные с условиями проведения капитального ремонта.</w:t>
      </w:r>
    </w:p>
    <w:p w:rsidR="00E3100A" w:rsidRPr="00481BEA" w:rsidRDefault="00E3100A" w:rsidP="009A0E1D">
      <w:pPr>
        <w:pStyle w:val="210"/>
        <w:numPr>
          <w:ilvl w:val="2"/>
          <w:numId w:val="5"/>
        </w:numPr>
        <w:shd w:val="clear" w:color="auto" w:fill="auto"/>
        <w:tabs>
          <w:tab w:val="clear" w:pos="0"/>
          <w:tab w:val="left" w:pos="119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3.1.9. Регулярно с учетом периодичности, установленной </w:t>
      </w:r>
      <w:r w:rsidRPr="00481BEA">
        <w:rPr>
          <w:rStyle w:val="25"/>
          <w:rFonts w:eastAsiaTheme="minorHAnsi"/>
          <w:color w:val="auto"/>
        </w:rPr>
        <w:t>Правилами</w:t>
      </w:r>
      <w:r w:rsidR="006B0F07">
        <w:rPr>
          <w:rStyle w:val="25"/>
          <w:rFonts w:eastAsiaTheme="minorHAnsi"/>
          <w:color w:val="auto"/>
        </w:rPr>
        <w:t xml:space="preserve"> </w:t>
      </w:r>
      <w:r w:rsidRPr="00481BEA">
        <w:rPr>
          <w:rStyle w:val="26"/>
          <w:rFonts w:ascii="Times New Roman" w:hAnsi="Times New Roman" w:cs="Times New Roman"/>
        </w:rPr>
        <w:t>и нормами технической эксплуатации жилищного фонда, а также не менее 2 раз в год с участием уполномоченного общим собранием собственников помещений представителя проводить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и корректировать с учетом обращений собственников помещений планы работ.</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Результаты осмотров (общих, частичных, внеочередных) должны отражаться в специальных документах по учету технического состояния зданий: журналах, </w:t>
      </w:r>
      <w:proofErr w:type="gramStart"/>
      <w:r w:rsidRPr="00481BEA">
        <w:rPr>
          <w:rStyle w:val="26"/>
          <w:rFonts w:ascii="Times New Roman" w:hAnsi="Times New Roman" w:cs="Times New Roman"/>
        </w:rPr>
        <w:t>паспортах,актах</w:t>
      </w:r>
      <w:proofErr w:type="gramEnd"/>
      <w:r w:rsidRPr="00481BEA">
        <w:rPr>
          <w:rStyle w:val="26"/>
          <w:rFonts w:ascii="Times New Roman" w:hAnsi="Times New Roman" w:cs="Times New Roman"/>
        </w:rPr>
        <w:t>.</w:t>
      </w:r>
    </w:p>
    <w:p w:rsidR="00E3100A" w:rsidRPr="00481BEA" w:rsidRDefault="00E3100A" w:rsidP="009A0E1D">
      <w:pPr>
        <w:pStyle w:val="210"/>
        <w:numPr>
          <w:ilvl w:val="2"/>
          <w:numId w:val="5"/>
        </w:numPr>
        <w:shd w:val="clear" w:color="auto" w:fill="auto"/>
        <w:tabs>
          <w:tab w:val="clear" w:pos="0"/>
          <w:tab w:val="left" w:pos="133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3.1.10. Производить начисления и сбор платежей, осуществляемых собственниками помещения, пользователями помещений, нанимателями жилых помещений и другими лицами.</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Производить по требованию Собственника помещения сверку платы за содержание и ремонт жилого помещения и коммунальные услуги и не позднее 3 рабочих дней выдавать документы, подтверждающие правильность начисления Собственнику помещения платежей с учетом соответствия качества предоставляемых услуг требованиям законодательства, а также правильность начисления неустоек (штрафов, пеней), либо в случае неправильного начисления платы производить ее корректировку.</w:t>
      </w:r>
    </w:p>
    <w:p w:rsidR="00E3100A" w:rsidRPr="00481BEA" w:rsidRDefault="00E3100A" w:rsidP="009A0E1D">
      <w:pPr>
        <w:pStyle w:val="210"/>
        <w:numPr>
          <w:ilvl w:val="2"/>
          <w:numId w:val="5"/>
        </w:numPr>
        <w:shd w:val="clear" w:color="auto" w:fill="auto"/>
        <w:tabs>
          <w:tab w:val="clear" w:pos="0"/>
          <w:tab w:val="left" w:pos="133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3.1.11. Информировать Собственника помещения об изменении размера платы по настоящему Договору не позднее чем за 20 дней до даты предоставления платежных документов, на основании которых будет вноситься плата в ином размере.</w:t>
      </w:r>
    </w:p>
    <w:p w:rsidR="00E3100A" w:rsidRPr="00481BEA" w:rsidRDefault="00E3100A" w:rsidP="009A0E1D">
      <w:pPr>
        <w:pStyle w:val="210"/>
        <w:numPr>
          <w:ilvl w:val="2"/>
          <w:numId w:val="5"/>
        </w:numPr>
        <w:shd w:val="clear" w:color="auto" w:fill="auto"/>
        <w:tabs>
          <w:tab w:val="clear" w:pos="0"/>
          <w:tab w:val="left" w:pos="133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3.1.12. Вести отдельный учет поступлений платежей и затрат, связанных с выполнением настоящего Договора.</w:t>
      </w:r>
    </w:p>
    <w:p w:rsidR="00E3100A" w:rsidRPr="00481BEA" w:rsidRDefault="00E3100A" w:rsidP="009A0E1D">
      <w:pPr>
        <w:pStyle w:val="210"/>
        <w:numPr>
          <w:ilvl w:val="2"/>
          <w:numId w:val="5"/>
        </w:numPr>
        <w:shd w:val="clear" w:color="auto" w:fill="auto"/>
        <w:tabs>
          <w:tab w:val="clear" w:pos="0"/>
          <w:tab w:val="left" w:pos="133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3.1.13. Ежегодно в течение первого квартала, следующего за истекшим годом, а также за 30 дней до истечения срока действия либо расторжения настоящего Договора представлять собственникам помещений отчет Управляющей организации о выполнении Договора управления многоквартирным домом за предыдущий год по согласованно приложению № 3 к настоящему Договору).</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Отчет представляется письменно на общем собрании собственников помещений, а также через уполномоченных представителей собственников помещений, размещается на доске объявлений в доступном для посетителей помещении Управляющей организации, а также на Интернет-сайте Управляющей организации.</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По требованию собственников помещений Управляющая организация обязана предоставить иные документы, подтверждающие произведенные ею расходы и их обоснованность.</w:t>
      </w:r>
    </w:p>
    <w:p w:rsidR="00E3100A" w:rsidRPr="00481BEA" w:rsidRDefault="00E3100A" w:rsidP="009A0E1D">
      <w:pPr>
        <w:pStyle w:val="210"/>
        <w:numPr>
          <w:ilvl w:val="2"/>
          <w:numId w:val="5"/>
        </w:numPr>
        <w:shd w:val="clear" w:color="auto" w:fill="auto"/>
        <w:tabs>
          <w:tab w:val="clear" w:pos="0"/>
          <w:tab w:val="left" w:pos="133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lastRenderedPageBreak/>
        <w:t xml:space="preserve">3.1.14. Вести и хранить документацию, полученную от ранее управлявшей многоквартирным домом организации/заказчика-застройщика/уполномоченного органа местного самоуправления (ненужное зачеркнуть) согласно </w:t>
      </w:r>
      <w:r w:rsidRPr="00481BEA">
        <w:rPr>
          <w:rStyle w:val="25"/>
          <w:rFonts w:eastAsiaTheme="minorHAnsi"/>
          <w:color w:val="auto"/>
        </w:rPr>
        <w:t>перечню</w:t>
      </w:r>
      <w:r w:rsidRPr="00481BEA">
        <w:rPr>
          <w:rStyle w:val="26"/>
          <w:rFonts w:ascii="Times New Roman" w:hAnsi="Times New Roman" w:cs="Times New Roman"/>
        </w:rPr>
        <w:t>технической документации на многоквартирный дом и иных связанных с управлением многоквартирным домом документов (приложение №4).</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По обращению Собственника помещения предоставлять информацию о перечнях, объемах, качестве и периодичности оказанных услуг и (или) выполненных работ не позднее 5 рабочих дней с даты обращения.</w:t>
      </w:r>
    </w:p>
    <w:p w:rsidR="00E3100A" w:rsidRPr="00481BEA" w:rsidRDefault="00E3100A" w:rsidP="009A0E1D">
      <w:pPr>
        <w:pStyle w:val="210"/>
        <w:numPr>
          <w:ilvl w:val="2"/>
          <w:numId w:val="5"/>
        </w:numPr>
        <w:shd w:val="clear" w:color="auto" w:fill="auto"/>
        <w:tabs>
          <w:tab w:val="clear" w:pos="0"/>
          <w:tab w:val="left" w:pos="133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3.1.15. Обеспечивать по решению общего собрания собственников помещений и за счет их средств изготовление недостающей документации на многоквартирный дом и внесение в нее с учетом результатов проводимых осмотров изменений, отражающих состояние дома.</w:t>
      </w:r>
    </w:p>
    <w:p w:rsidR="00E3100A" w:rsidRPr="00481BEA" w:rsidRDefault="00E3100A" w:rsidP="009A0E1D">
      <w:pPr>
        <w:pStyle w:val="210"/>
        <w:numPr>
          <w:ilvl w:val="2"/>
          <w:numId w:val="5"/>
        </w:numPr>
        <w:shd w:val="clear" w:color="auto" w:fill="auto"/>
        <w:tabs>
          <w:tab w:val="clear" w:pos="0"/>
          <w:tab w:val="left" w:pos="133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3.1.16. Вести в специальных журналах учет устных и письменных заявок собственников и пользователей помещений на оперативное устранение неисправностей и повреждений инженерного оборудования, строительных конструкций и других элементов многоквартирного дома.</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Указанные заявки рассматривать в день их поступления. Устранение неисправностей организовывать не позднее чем на следующий день. В случаях, когда для устранения неисправностей требуется длительное время, о принятых решениях сообщать заявителям не позднее 5 дней с момента поступления заявки.</w:t>
      </w:r>
    </w:p>
    <w:p w:rsidR="00E3100A" w:rsidRPr="00481BEA" w:rsidRDefault="00E3100A" w:rsidP="009A0E1D">
      <w:pPr>
        <w:pStyle w:val="210"/>
        <w:numPr>
          <w:ilvl w:val="2"/>
          <w:numId w:val="5"/>
        </w:numPr>
        <w:shd w:val="clear" w:color="auto" w:fill="auto"/>
        <w:tabs>
          <w:tab w:val="clear" w:pos="0"/>
          <w:tab w:val="left" w:pos="1483"/>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3.1.17. Организовать круглосуточное аварийно-диспетчерское обслуживание многоквартирного дома в целях оперативного приема заявок, устранения неисправностей и незамедлительного устранения аварий.</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Принимать от собственников и пользователей помещений в многоквартирном доме лиц заявки по телефонам диспетчерской, аварийной или аварийно-диспетчерской службы</w:t>
      </w:r>
    </w:p>
    <w:p w:rsidR="00E3100A" w:rsidRPr="00481BEA" w:rsidRDefault="00E3100A" w:rsidP="009A0E1D">
      <w:pPr>
        <w:pStyle w:val="210"/>
        <w:shd w:val="clear" w:color="auto" w:fill="auto"/>
        <w:tabs>
          <w:tab w:val="left" w:leader="underscore" w:pos="1301"/>
          <w:tab w:val="left" w:leader="underscore" w:pos="2779"/>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ab/>
        <w:t>,</w:t>
      </w:r>
      <w:r w:rsidRPr="00481BEA">
        <w:rPr>
          <w:rStyle w:val="26"/>
          <w:rFonts w:ascii="Times New Roman" w:hAnsi="Times New Roman" w:cs="Times New Roman"/>
        </w:rPr>
        <w:tab/>
        <w:t>, устранять неисправности и аварии, а также выполнять заявки потребителей в сроки, установленные законодательством и настоящим Договором.</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Обеспечить доведение до сведения собственников и пользователей помещений информации о телефонах аварийно-диспетчерских служб посредством ее размещения в подъездах многоквартирного дома.</w:t>
      </w:r>
    </w:p>
    <w:p w:rsidR="00E3100A" w:rsidRPr="00481BEA" w:rsidRDefault="00E3100A" w:rsidP="009A0E1D">
      <w:pPr>
        <w:pStyle w:val="210"/>
        <w:numPr>
          <w:ilvl w:val="2"/>
          <w:numId w:val="5"/>
        </w:numPr>
        <w:shd w:val="clear" w:color="auto" w:fill="auto"/>
        <w:tabs>
          <w:tab w:val="clear" w:pos="0"/>
          <w:tab w:val="left" w:pos="130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3.1.18. Рассматривать предложения, заявления и жалобы собственников помещений, вести их учет, принимать меры, необходимые для устранения указанных в них недостатков в установленные действующим законодательством и настоящим Договором сроки, вести учет устранения указанных в них недостатков. Не позднее 10 рабочих дней со дня получения письменного заявления письменно информировать заявителя о решении, принятом по указанному в заявлении вопросу.</w:t>
      </w:r>
    </w:p>
    <w:p w:rsidR="00E3100A" w:rsidRPr="00481BEA" w:rsidRDefault="00E3100A" w:rsidP="009A0E1D">
      <w:pPr>
        <w:pStyle w:val="210"/>
        <w:numPr>
          <w:ilvl w:val="2"/>
          <w:numId w:val="5"/>
        </w:numPr>
        <w:shd w:val="clear" w:color="auto" w:fill="auto"/>
        <w:tabs>
          <w:tab w:val="clear" w:pos="0"/>
          <w:tab w:val="left" w:pos="130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3.1.19. По обращениям собственников и пользователей помещений выдавать в день обращения либо в соответствии с установленным и доведенным до собственников помещений расписанием справки установленного образца, выписки из лицевого счета, иные предусмотренные действующим законодательством документы в пределах своей компетенции.</w:t>
      </w:r>
    </w:p>
    <w:p w:rsidR="00E3100A" w:rsidRPr="00481BEA" w:rsidRDefault="00E3100A" w:rsidP="009A0E1D">
      <w:pPr>
        <w:pStyle w:val="210"/>
        <w:numPr>
          <w:ilvl w:val="2"/>
          <w:numId w:val="5"/>
        </w:numPr>
        <w:shd w:val="clear" w:color="auto" w:fill="auto"/>
        <w:tabs>
          <w:tab w:val="clear" w:pos="0"/>
          <w:tab w:val="left" w:pos="131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3.1.20. При принятии собственниками помещений решения о привлечении для контроля качества выполняемых работ и предоставляемых услуг по настоящему Договору независимой организации, инженера, специалиста, эксперта заключить соответствующий договор с указанными лицами и обеспечить оплату их услуг за счет средств собственников помещений.</w:t>
      </w:r>
    </w:p>
    <w:p w:rsidR="00E3100A" w:rsidRPr="00481BEA" w:rsidRDefault="00E3100A" w:rsidP="009A0E1D">
      <w:pPr>
        <w:pStyle w:val="210"/>
        <w:numPr>
          <w:ilvl w:val="2"/>
          <w:numId w:val="5"/>
        </w:numPr>
        <w:shd w:val="clear" w:color="auto" w:fill="auto"/>
        <w:tabs>
          <w:tab w:val="clear" w:pos="0"/>
          <w:tab w:val="left" w:pos="131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3.1.21. Осуществлять приемку работ по текущему (капитальному) ремонту дома с составлением актов освидетельствования (приемки) скрытых работ комиссионно при участии представителей собственников помещений, наделенных соответствующими полномочиями общим собранием собственников помещений.</w:t>
      </w:r>
    </w:p>
    <w:p w:rsidR="00E3100A" w:rsidRPr="00481BEA" w:rsidRDefault="00E3100A" w:rsidP="009A0E1D">
      <w:pPr>
        <w:pStyle w:val="210"/>
        <w:numPr>
          <w:ilvl w:val="2"/>
          <w:numId w:val="5"/>
        </w:numPr>
        <w:shd w:val="clear" w:color="auto" w:fill="auto"/>
        <w:tabs>
          <w:tab w:val="clear" w:pos="0"/>
          <w:tab w:val="left" w:pos="147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3.1.22. Обеспечивать готовность к предоставлению коммунальных услуг внутридомовых инженерных систем и оборудования, относящихся к общему имуществу.</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Осуществлять в соответствии с требованиями действующего законодательства подготовку многоквартирного дома к сезонной эксплуатации с оформлением паспорта готовности дома к эксплуатации в зимних условиях.</w:t>
      </w:r>
    </w:p>
    <w:p w:rsidR="00E3100A" w:rsidRPr="00481BEA" w:rsidRDefault="00E3100A" w:rsidP="009A0E1D">
      <w:pPr>
        <w:pStyle w:val="210"/>
        <w:numPr>
          <w:ilvl w:val="2"/>
          <w:numId w:val="5"/>
        </w:numPr>
        <w:shd w:val="clear" w:color="auto" w:fill="auto"/>
        <w:tabs>
          <w:tab w:val="clear" w:pos="0"/>
          <w:tab w:val="left" w:pos="131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3.1.23. Предоставлять собственникам помещений или уполномоченным ими лицам по их запросам копии документов, информацию и сведения в письменном виде, касающиеся управления многоквартирным домом, содержания, текущего и капитального ремонта общего имущества в доме, предоставления коммунальных услуг, в течение 20 дней с момента поступления соответствующего запроса.</w:t>
      </w:r>
    </w:p>
    <w:p w:rsidR="00E3100A" w:rsidRPr="00481BEA" w:rsidRDefault="00E3100A" w:rsidP="009A0E1D">
      <w:pPr>
        <w:pStyle w:val="210"/>
        <w:numPr>
          <w:ilvl w:val="2"/>
          <w:numId w:val="5"/>
        </w:numPr>
        <w:shd w:val="clear" w:color="auto" w:fill="auto"/>
        <w:tabs>
          <w:tab w:val="clear" w:pos="0"/>
          <w:tab w:val="left" w:pos="131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3.1.24. Передать техническую документацию и иные связанные с управлением домом документы не позднее 30 дней до прекращения действия Договора вновь выбранной управляющей организации, </w:t>
      </w:r>
      <w:r w:rsidRPr="00481BEA">
        <w:rPr>
          <w:rStyle w:val="26"/>
          <w:rFonts w:ascii="Times New Roman" w:hAnsi="Times New Roman" w:cs="Times New Roman"/>
        </w:rPr>
        <w:lastRenderedPageBreak/>
        <w:t>товариществу собственников жилья, жилищному кооперативу или иному специализированному потребительскому кооперативу либо в случае выбора собственниками помещений непосредственного управления многоквартирным домом - одному из собственников помещений, указанному в решении общего собрания собственников помещений о выборе способа управления многоквартирным домом, или, если такой собственник не указан, любому собственнику помещения в доме.</w:t>
      </w:r>
    </w:p>
    <w:p w:rsidR="00E3100A" w:rsidRPr="00481BEA" w:rsidRDefault="00E3100A" w:rsidP="009A0E1D">
      <w:pPr>
        <w:pStyle w:val="210"/>
        <w:numPr>
          <w:ilvl w:val="2"/>
          <w:numId w:val="5"/>
        </w:numPr>
        <w:shd w:val="clear" w:color="auto" w:fill="auto"/>
        <w:tabs>
          <w:tab w:val="clear" w:pos="0"/>
          <w:tab w:val="left" w:pos="147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3.1.25. Информировать собственников помещений о плановых перерывах предоставления коммунальных услуг не позднее чем за 10 рабочих дней до начала перерыва.</w:t>
      </w:r>
    </w:p>
    <w:p w:rsidR="00E3100A" w:rsidRPr="00481BEA" w:rsidRDefault="00E3100A" w:rsidP="009A0E1D">
      <w:pPr>
        <w:pStyle w:val="210"/>
        <w:numPr>
          <w:ilvl w:val="2"/>
          <w:numId w:val="5"/>
        </w:numPr>
        <w:shd w:val="clear" w:color="auto" w:fill="auto"/>
        <w:tabs>
          <w:tab w:val="clear" w:pos="0"/>
          <w:tab w:val="left" w:pos="130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3.1.26. По требованию Собственника или пользователя помещения в возможно короткий срок, но не более одних суток, направлять своего представителя для выяснения причин </w:t>
      </w:r>
      <w:proofErr w:type="spellStart"/>
      <w:r w:rsidRPr="00481BEA">
        <w:rPr>
          <w:rStyle w:val="26"/>
          <w:rFonts w:ascii="Times New Roman" w:hAnsi="Times New Roman" w:cs="Times New Roman"/>
        </w:rPr>
        <w:t>непредоставления</w:t>
      </w:r>
      <w:proofErr w:type="spellEnd"/>
      <w:r w:rsidRPr="00481BEA">
        <w:rPr>
          <w:rStyle w:val="26"/>
          <w:rFonts w:ascii="Times New Roman" w:hAnsi="Times New Roman" w:cs="Times New Roman"/>
        </w:rPr>
        <w:t xml:space="preserve"> или предоставления коммунальных услуг ненадлежащего качества (с составлением соответствующего акта), а также акта, фиксирующего вред, причиненный жизни, здоровью или имуществу Собственника либо пользователя помещения в связи с авариями, стихийными бедствиями, отсутствием или некачественным предоставлением коммунальных услуг.</w:t>
      </w:r>
    </w:p>
    <w:p w:rsidR="00E3100A" w:rsidRPr="00481BEA" w:rsidRDefault="00E3100A" w:rsidP="009A0E1D">
      <w:pPr>
        <w:pStyle w:val="210"/>
        <w:numPr>
          <w:ilvl w:val="2"/>
          <w:numId w:val="5"/>
        </w:numPr>
        <w:shd w:val="clear" w:color="auto" w:fill="auto"/>
        <w:tabs>
          <w:tab w:val="clear" w:pos="0"/>
          <w:tab w:val="left" w:pos="131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3.1.27.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По требованию любого из собственников помещений в течение одного рабочего дня, следующего за днем обращения, предоставить ему указанный журнал.</w:t>
      </w:r>
    </w:p>
    <w:p w:rsidR="00E3100A" w:rsidRPr="00481BEA" w:rsidRDefault="00E3100A" w:rsidP="009A0E1D">
      <w:pPr>
        <w:pStyle w:val="210"/>
        <w:numPr>
          <w:ilvl w:val="2"/>
          <w:numId w:val="5"/>
        </w:numPr>
        <w:shd w:val="clear" w:color="auto" w:fill="auto"/>
        <w:tabs>
          <w:tab w:val="clear" w:pos="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3.1.28. Принимать участие в приемке индивидуальных приборов учета коммунальных услуг к коммерческому учету с составлением соответствующего акта и фиксацией начальных показаний приборов.</w:t>
      </w:r>
    </w:p>
    <w:p w:rsidR="00E3100A" w:rsidRPr="00481BEA" w:rsidRDefault="00E3100A" w:rsidP="009A0E1D">
      <w:pPr>
        <w:pStyle w:val="210"/>
        <w:numPr>
          <w:ilvl w:val="2"/>
          <w:numId w:val="5"/>
        </w:numPr>
        <w:shd w:val="clear" w:color="auto" w:fill="auto"/>
        <w:tabs>
          <w:tab w:val="clear" w:pos="0"/>
          <w:tab w:val="left" w:pos="131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3.1.29. Представлять Собственнику помещений платежные документы, на основании которых вносится плата за жилое помещение и коммунальные услуги, не позднее 1-го числа месяца, следующего за расчетным.</w:t>
      </w:r>
    </w:p>
    <w:p w:rsidR="00E3100A" w:rsidRPr="00481BEA" w:rsidRDefault="00E3100A" w:rsidP="009A0E1D">
      <w:pPr>
        <w:pStyle w:val="210"/>
        <w:numPr>
          <w:ilvl w:val="2"/>
          <w:numId w:val="5"/>
        </w:numPr>
        <w:shd w:val="clear" w:color="auto" w:fill="auto"/>
        <w:tabs>
          <w:tab w:val="clear" w:pos="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 3.1.30. Размещать информацию о коммунальных услугах и порядке их предоставления в соответствии с Правилами предоставления коммунальных услуг гражданам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p w:rsidR="00E3100A" w:rsidRPr="00481BEA" w:rsidRDefault="00E3100A" w:rsidP="009A0E1D">
      <w:pPr>
        <w:pStyle w:val="210"/>
        <w:numPr>
          <w:ilvl w:val="2"/>
          <w:numId w:val="5"/>
        </w:numPr>
        <w:shd w:val="clear" w:color="auto" w:fill="auto"/>
        <w:tabs>
          <w:tab w:val="clear" w:pos="0"/>
          <w:tab w:val="left" w:pos="130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3.1.31. Регулярно (не реже чем 1 раз в год) разрабатывать и доводить до сведения собственников помещений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E3100A" w:rsidRPr="00481BEA" w:rsidRDefault="00E3100A" w:rsidP="009A0E1D">
      <w:pPr>
        <w:pStyle w:val="210"/>
        <w:numPr>
          <w:ilvl w:val="2"/>
          <w:numId w:val="5"/>
        </w:numPr>
        <w:shd w:val="clear" w:color="auto" w:fill="auto"/>
        <w:tabs>
          <w:tab w:val="clear" w:pos="0"/>
          <w:tab w:val="left" w:pos="131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3.1.32. В отопительный сезон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Доводить до сведения собственников помещений информацию об указанных действиях или об отсутствии возможности их проведения по технологическим причинам.</w:t>
      </w:r>
    </w:p>
    <w:p w:rsidR="00E3100A" w:rsidRPr="00481BEA" w:rsidRDefault="00E3100A" w:rsidP="009A0E1D">
      <w:pPr>
        <w:pStyle w:val="210"/>
        <w:numPr>
          <w:ilvl w:val="2"/>
          <w:numId w:val="5"/>
        </w:numPr>
        <w:shd w:val="clear" w:color="auto" w:fill="auto"/>
        <w:tabs>
          <w:tab w:val="clear" w:pos="0"/>
          <w:tab w:val="left" w:pos="131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3.1.33. Устранять аварийное состояние многоквартирного дома, его части, отдельных конструкций или элементов инженерного оборудования. В случае, если аварийное состояние многоквартирного дома, его части, отдельных конструкций или элементов инженерного оборудования вызвано неисполнением или ненадлежащим исполнением Управляющей организацией своих обязанностей по настоящему Договору, его устранение осуществляется ею за свой счет.</w:t>
      </w:r>
    </w:p>
    <w:p w:rsidR="00E3100A" w:rsidRPr="00481BEA" w:rsidRDefault="00E3100A" w:rsidP="009A0E1D">
      <w:pPr>
        <w:pStyle w:val="210"/>
        <w:numPr>
          <w:ilvl w:val="2"/>
          <w:numId w:val="5"/>
        </w:numPr>
        <w:shd w:val="clear" w:color="auto" w:fill="auto"/>
        <w:tabs>
          <w:tab w:val="clear" w:pos="0"/>
          <w:tab w:val="left" w:pos="131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3.1.34. Осуществлять действия по обеспечению оплаты своих работ и услуг, в том числе принимать меры по взысканию в судебном порядке задолженности собственников помещений по оплате за содержание и ремонт жилого помещения, коммунальные и прочие услуги.</w:t>
      </w:r>
    </w:p>
    <w:p w:rsidR="00E3100A" w:rsidRPr="00481BEA" w:rsidRDefault="00E3100A" w:rsidP="009A0E1D">
      <w:pPr>
        <w:pStyle w:val="210"/>
        <w:numPr>
          <w:ilvl w:val="2"/>
          <w:numId w:val="5"/>
        </w:numPr>
        <w:shd w:val="clear" w:color="auto" w:fill="auto"/>
        <w:tabs>
          <w:tab w:val="clear" w:pos="0"/>
          <w:tab w:val="left" w:pos="148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3.1.35. Нести гарантийные обязательства за все работы, выполненные самостоятельно или с привлечением третьих лиц.</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В течение действия указанных в </w:t>
      </w:r>
      <w:r w:rsidRPr="00481BEA">
        <w:rPr>
          <w:rStyle w:val="25"/>
          <w:rFonts w:eastAsiaTheme="minorHAnsi"/>
          <w:color w:val="auto"/>
        </w:rPr>
        <w:t>приложении № 2</w:t>
      </w:r>
      <w:r w:rsidRPr="00481BEA">
        <w:rPr>
          <w:rStyle w:val="26"/>
          <w:rFonts w:ascii="Times New Roman" w:hAnsi="Times New Roman" w:cs="Times New Roman"/>
        </w:rPr>
        <w:t>к настоящему Договору гарантийных сроков на результаты отдельных работ по текущему ремонту общего имущества за свой счет устранять недостатки и дефекты выполненных работ, в том числе выявленные в процессе эксплуатации Собственником помещения. Недостаток и дефект считается выявленным, если Управляющая организация получила письменную заявку на их устранение.</w:t>
      </w:r>
    </w:p>
    <w:p w:rsidR="00E3100A" w:rsidRPr="00481BEA" w:rsidRDefault="00E3100A" w:rsidP="009A0E1D">
      <w:pPr>
        <w:pStyle w:val="210"/>
        <w:numPr>
          <w:ilvl w:val="2"/>
          <w:numId w:val="5"/>
        </w:numPr>
        <w:shd w:val="clear" w:color="auto" w:fill="auto"/>
        <w:tabs>
          <w:tab w:val="clear" w:pos="0"/>
          <w:tab w:val="left" w:pos="130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3.1.36. Нести материальную ответственность при нанесении ущерба Собственнику помещения в </w:t>
      </w:r>
      <w:r w:rsidRPr="00481BEA">
        <w:rPr>
          <w:rStyle w:val="26"/>
          <w:rFonts w:ascii="Times New Roman" w:hAnsi="Times New Roman" w:cs="Times New Roman"/>
        </w:rPr>
        <w:lastRenderedPageBreak/>
        <w:t>результате действий управляющей организации или привлеченных для выполнения работ третьих лиц.</w:t>
      </w:r>
    </w:p>
    <w:p w:rsidR="00E3100A" w:rsidRPr="00481BEA" w:rsidRDefault="00E3100A" w:rsidP="009A0E1D">
      <w:pPr>
        <w:pStyle w:val="210"/>
        <w:numPr>
          <w:ilvl w:val="2"/>
          <w:numId w:val="5"/>
        </w:numPr>
        <w:shd w:val="clear" w:color="auto" w:fill="auto"/>
        <w:tabs>
          <w:tab w:val="clear" w:pos="0"/>
          <w:tab w:val="left" w:pos="130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3.1.37. Не раскрывать третьим лицам и не распространять персональные данные без согласия собственника помещения - субъекта персональных данный.</w:t>
      </w:r>
    </w:p>
    <w:p w:rsidR="00E3100A" w:rsidRPr="00481BEA" w:rsidRDefault="00E3100A" w:rsidP="009A0E1D">
      <w:pPr>
        <w:pStyle w:val="210"/>
        <w:numPr>
          <w:ilvl w:val="2"/>
          <w:numId w:val="5"/>
        </w:numPr>
        <w:shd w:val="clear" w:color="auto" w:fill="auto"/>
        <w:tabs>
          <w:tab w:val="clear" w:pos="0"/>
          <w:tab w:val="left" w:pos="131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3.1.38. Нести иные обязанности, установленные Жилищным </w:t>
      </w:r>
      <w:r w:rsidRPr="00481BEA">
        <w:rPr>
          <w:rStyle w:val="25"/>
          <w:rFonts w:eastAsiaTheme="minorHAnsi"/>
          <w:color w:val="auto"/>
        </w:rPr>
        <w:t>кодексом</w:t>
      </w:r>
      <w:r w:rsidRPr="00481BEA">
        <w:rPr>
          <w:rStyle w:val="26"/>
          <w:rFonts w:ascii="Times New Roman" w:hAnsi="Times New Roman" w:cs="Times New Roman"/>
        </w:rPr>
        <w:t xml:space="preserve">Российской Федерации, другими федеральными законами, </w:t>
      </w:r>
      <w:r w:rsidRPr="00481BEA">
        <w:rPr>
          <w:rStyle w:val="25"/>
          <w:rFonts w:eastAsiaTheme="minorHAnsi"/>
          <w:color w:val="auto"/>
        </w:rPr>
        <w:t>Правилами</w:t>
      </w:r>
      <w:r w:rsidRPr="00481BEA">
        <w:rPr>
          <w:rStyle w:val="26"/>
          <w:rFonts w:ascii="Times New Roman" w:hAnsi="Times New Roman" w:cs="Times New Roman"/>
        </w:rPr>
        <w:t xml:space="preserve">предоставления коммунальных услуг гражданам, </w:t>
      </w:r>
      <w:r w:rsidRPr="00481BEA">
        <w:rPr>
          <w:rStyle w:val="25"/>
          <w:rFonts w:eastAsiaTheme="minorHAnsi"/>
          <w:color w:val="auto"/>
        </w:rPr>
        <w:t>Правилами</w:t>
      </w:r>
      <w:r w:rsidRPr="00481BEA">
        <w:rPr>
          <w:rStyle w:val="26"/>
          <w:rFonts w:ascii="Times New Roman" w:hAnsi="Times New Roman" w:cs="Times New Roman"/>
        </w:rPr>
        <w:t>содержания общего имущества, иными нормативными правовыми актами и настоящим Договором.</w:t>
      </w:r>
    </w:p>
    <w:p w:rsidR="00E3100A" w:rsidRPr="00481BEA" w:rsidRDefault="00E3100A" w:rsidP="009A0E1D">
      <w:pPr>
        <w:pStyle w:val="210"/>
        <w:numPr>
          <w:ilvl w:val="1"/>
          <w:numId w:val="5"/>
        </w:numPr>
        <w:shd w:val="clear" w:color="auto" w:fill="auto"/>
        <w:tabs>
          <w:tab w:val="clear" w:pos="0"/>
          <w:tab w:val="left" w:pos="105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3.2. </w:t>
      </w:r>
      <w:r w:rsidRPr="00481BEA">
        <w:rPr>
          <w:rStyle w:val="26"/>
          <w:rFonts w:ascii="Times New Roman" w:hAnsi="Times New Roman" w:cs="Times New Roman"/>
          <w:b/>
        </w:rPr>
        <w:t>Управляющая организация имеет право</w:t>
      </w:r>
      <w:r w:rsidRPr="00481BEA">
        <w:rPr>
          <w:rStyle w:val="26"/>
          <w:rFonts w:ascii="Times New Roman" w:hAnsi="Times New Roman" w:cs="Times New Roman"/>
        </w:rPr>
        <w:t>:</w:t>
      </w:r>
    </w:p>
    <w:p w:rsidR="00E3100A" w:rsidRPr="00481BEA" w:rsidRDefault="00E3100A" w:rsidP="009A0E1D">
      <w:pPr>
        <w:pStyle w:val="210"/>
        <w:numPr>
          <w:ilvl w:val="2"/>
          <w:numId w:val="5"/>
        </w:numPr>
        <w:shd w:val="clear" w:color="auto" w:fill="auto"/>
        <w:tabs>
          <w:tab w:val="clear" w:pos="0"/>
          <w:tab w:val="left" w:pos="119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3.2.1. Требовать допуск в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в заранее согласованное с Собственником помещения время, а для ликвидации аварий - в любое время.</w:t>
      </w:r>
    </w:p>
    <w:p w:rsidR="00E3100A" w:rsidRPr="00481BEA" w:rsidRDefault="00E3100A" w:rsidP="009A0E1D">
      <w:pPr>
        <w:pStyle w:val="210"/>
        <w:numPr>
          <w:ilvl w:val="2"/>
          <w:numId w:val="5"/>
        </w:numPr>
        <w:shd w:val="clear" w:color="auto" w:fill="auto"/>
        <w:tabs>
          <w:tab w:val="clear" w:pos="0"/>
          <w:tab w:val="left" w:pos="118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3.2.2. В заранее согласованное с Собственником помещения время, но не чаще одного раза в 6 месяцев осуществлять проверку правильности снятия показаний индивидуальных приборов учета, их исправности, а также целостности на них пломб.</w:t>
      </w:r>
    </w:p>
    <w:p w:rsidR="00E3100A" w:rsidRPr="00481BEA" w:rsidRDefault="00E3100A" w:rsidP="009A0E1D">
      <w:pPr>
        <w:pStyle w:val="210"/>
        <w:numPr>
          <w:ilvl w:val="2"/>
          <w:numId w:val="5"/>
        </w:numPr>
        <w:shd w:val="clear" w:color="auto" w:fill="auto"/>
        <w:tabs>
          <w:tab w:val="clear" w:pos="0"/>
          <w:tab w:val="left" w:pos="143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3.2.3. Информировать уполномоченные органы контроля и надзора о несанкционированном переоборудовании и перепланировке помещений, общего имущества в доме, а также об использовании их Собственником помещения, иными лицами не по назначению.</w:t>
      </w:r>
    </w:p>
    <w:p w:rsidR="00E3100A" w:rsidRPr="00481BEA" w:rsidRDefault="00E3100A" w:rsidP="009A0E1D">
      <w:pPr>
        <w:pStyle w:val="210"/>
        <w:numPr>
          <w:ilvl w:val="2"/>
          <w:numId w:val="5"/>
        </w:numPr>
        <w:shd w:val="clear" w:color="auto" w:fill="auto"/>
        <w:tabs>
          <w:tab w:val="clear" w:pos="0"/>
          <w:tab w:val="left" w:pos="119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3.2.4. Взаимодействовать с общим собранием собственников помещений, в том числе:</w:t>
      </w:r>
    </w:p>
    <w:p w:rsidR="00E3100A" w:rsidRPr="00481BEA" w:rsidRDefault="00E3100A" w:rsidP="009A0E1D">
      <w:pPr>
        <w:pStyle w:val="210"/>
        <w:numPr>
          <w:ilvl w:val="3"/>
          <w:numId w:val="5"/>
        </w:numPr>
        <w:shd w:val="clear" w:color="auto" w:fill="auto"/>
        <w:tabs>
          <w:tab w:val="clear" w:pos="0"/>
          <w:tab w:val="left" w:pos="143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3.2.4.1. Принимать участие без права голосования (за исключением случая, когда Управляющая организация является собственником помещения(-</w:t>
      </w:r>
      <w:proofErr w:type="spellStart"/>
      <w:r w:rsidRPr="00481BEA">
        <w:rPr>
          <w:rStyle w:val="26"/>
          <w:rFonts w:ascii="Times New Roman" w:hAnsi="Times New Roman" w:cs="Times New Roman"/>
        </w:rPr>
        <w:t>ий</w:t>
      </w:r>
      <w:proofErr w:type="spellEnd"/>
      <w:r w:rsidRPr="00481BEA">
        <w:rPr>
          <w:rStyle w:val="26"/>
          <w:rFonts w:ascii="Times New Roman" w:hAnsi="Times New Roman" w:cs="Times New Roman"/>
        </w:rPr>
        <w:t>) в многоквартирном доме) в общих собраниях собственников помещений.</w:t>
      </w:r>
    </w:p>
    <w:p w:rsidR="00E3100A" w:rsidRPr="00481BEA" w:rsidRDefault="00E3100A" w:rsidP="009A0E1D">
      <w:pPr>
        <w:pStyle w:val="210"/>
        <w:numPr>
          <w:ilvl w:val="3"/>
          <w:numId w:val="5"/>
        </w:numPr>
        <w:shd w:val="clear" w:color="auto" w:fill="auto"/>
        <w:tabs>
          <w:tab w:val="clear" w:pos="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 3.2.4.2. Оказывать помощь в подготовке и проведении общих собраний собственников помещений в многоквартирном доме.</w:t>
      </w:r>
    </w:p>
    <w:p w:rsidR="00E3100A" w:rsidRPr="00481BEA" w:rsidRDefault="00E3100A" w:rsidP="009A0E1D">
      <w:pPr>
        <w:pStyle w:val="210"/>
        <w:numPr>
          <w:ilvl w:val="3"/>
          <w:numId w:val="5"/>
        </w:numPr>
        <w:shd w:val="clear" w:color="auto" w:fill="auto"/>
        <w:tabs>
          <w:tab w:val="clear" w:pos="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 3.2.4.3. Вносить предложения собственникам помещений о необходимости проведения внеочередного общего собрания.</w:t>
      </w:r>
    </w:p>
    <w:p w:rsidR="00E3100A" w:rsidRPr="00481BEA" w:rsidRDefault="00E3100A" w:rsidP="009A0E1D">
      <w:pPr>
        <w:pStyle w:val="210"/>
        <w:numPr>
          <w:ilvl w:val="2"/>
          <w:numId w:val="5"/>
        </w:numPr>
        <w:shd w:val="clear" w:color="auto" w:fill="auto"/>
        <w:tabs>
          <w:tab w:val="clear" w:pos="0"/>
          <w:tab w:val="left" w:pos="127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3.2.5. По решению общего собрания собственников помещений привлекать инвестиции в форме капитальных вложений в общее имущество собственников помещений в многоквартирном доме.</w:t>
      </w:r>
    </w:p>
    <w:p w:rsidR="00E3100A" w:rsidRPr="00481BEA" w:rsidRDefault="00E3100A" w:rsidP="009A0E1D">
      <w:pPr>
        <w:pStyle w:val="210"/>
        <w:numPr>
          <w:ilvl w:val="2"/>
          <w:numId w:val="5"/>
        </w:numPr>
        <w:shd w:val="clear" w:color="auto" w:fill="auto"/>
        <w:tabs>
          <w:tab w:val="clear" w:pos="0"/>
          <w:tab w:val="left" w:pos="127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3.2.6. Привлекать к исполнению обязательств, предусмотренных настоящим Договором, третьих лиц (подрядные организации), соответствующих(-</w:t>
      </w:r>
      <w:proofErr w:type="spellStart"/>
      <w:r w:rsidRPr="00481BEA">
        <w:rPr>
          <w:rStyle w:val="26"/>
          <w:rFonts w:ascii="Times New Roman" w:hAnsi="Times New Roman" w:cs="Times New Roman"/>
        </w:rPr>
        <w:t>ие</w:t>
      </w:r>
      <w:proofErr w:type="spellEnd"/>
      <w:r w:rsidRPr="00481BEA">
        <w:rPr>
          <w:rStyle w:val="26"/>
          <w:rFonts w:ascii="Times New Roman" w:hAnsi="Times New Roman" w:cs="Times New Roman"/>
        </w:rPr>
        <w:t>) установленным действующим законодательством требованиям.</w:t>
      </w:r>
    </w:p>
    <w:p w:rsidR="00E3100A" w:rsidRPr="00481BEA" w:rsidRDefault="00E3100A" w:rsidP="009A0E1D">
      <w:pPr>
        <w:pStyle w:val="210"/>
        <w:numPr>
          <w:ilvl w:val="2"/>
          <w:numId w:val="5"/>
        </w:numPr>
        <w:shd w:val="clear" w:color="auto" w:fill="auto"/>
        <w:tabs>
          <w:tab w:val="clear" w:pos="0"/>
          <w:tab w:val="left" w:pos="119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3.2.7. В соответствии с решением общего собрания собственников помещений в многоквартирном доме распоряжаться общим имуществом собственников помещений посредством заключения соответствующих договоров (аренды, установки и эксплуатации рекламных конструкций и др.) с последующим использованием полученных по таким договорам денежных средств на содержание, текущий и капитальный ремонт общего имущества в многоквартирном доме, а также на иные цели, устанавливаемые собственниками помещений.</w:t>
      </w:r>
    </w:p>
    <w:p w:rsidR="00E3100A" w:rsidRPr="00481BEA" w:rsidRDefault="00E3100A" w:rsidP="009A0E1D">
      <w:pPr>
        <w:pStyle w:val="210"/>
        <w:numPr>
          <w:ilvl w:val="2"/>
          <w:numId w:val="5"/>
        </w:numPr>
        <w:shd w:val="clear" w:color="auto" w:fill="auto"/>
        <w:tabs>
          <w:tab w:val="clear" w:pos="0"/>
          <w:tab w:val="left" w:pos="119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3.2.8. Требовать с Собственника помещения внесения платы за жилое помещение и коммунальные услуги в установленном порядке и установленные сроки, а также в случаях, установленных законом или настоящим договором, - уплаты неустоек.</w:t>
      </w:r>
    </w:p>
    <w:p w:rsidR="00E3100A" w:rsidRPr="00481BEA" w:rsidRDefault="00E3100A" w:rsidP="009A0E1D">
      <w:pPr>
        <w:pStyle w:val="210"/>
        <w:numPr>
          <w:ilvl w:val="2"/>
          <w:numId w:val="5"/>
        </w:numPr>
        <w:shd w:val="clear" w:color="auto" w:fill="auto"/>
        <w:tabs>
          <w:tab w:val="clear" w:pos="0"/>
          <w:tab w:val="left" w:pos="118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3.2.9. Принимать меры по взысканию с Собственника помещения платы за жилое помещение или содержание и ремонт общего имущества, коммунальные услуги.</w:t>
      </w:r>
    </w:p>
    <w:p w:rsidR="00E3100A" w:rsidRPr="00481BEA" w:rsidRDefault="00E3100A" w:rsidP="009A0E1D">
      <w:pPr>
        <w:pStyle w:val="210"/>
        <w:numPr>
          <w:ilvl w:val="2"/>
          <w:numId w:val="5"/>
        </w:numPr>
        <w:shd w:val="clear" w:color="auto" w:fill="auto"/>
        <w:tabs>
          <w:tab w:val="clear" w:pos="0"/>
          <w:tab w:val="left" w:pos="131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3.2.10. Требовать от Собственника помещения полного возмещения убытков, в случае невыполнения Собственником обязанности допускать в занимаемое им помещение работников и представителей Управляющей организации в целях, предусмотренных настоящим Договором.</w:t>
      </w:r>
    </w:p>
    <w:p w:rsidR="00E3100A" w:rsidRPr="00481BEA" w:rsidRDefault="00E3100A" w:rsidP="009A0E1D">
      <w:pPr>
        <w:pStyle w:val="210"/>
        <w:numPr>
          <w:ilvl w:val="2"/>
          <w:numId w:val="5"/>
        </w:numPr>
        <w:shd w:val="clear" w:color="auto" w:fill="auto"/>
        <w:tabs>
          <w:tab w:val="clear" w:pos="0"/>
          <w:tab w:val="left" w:pos="131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3.2.11. Приостанавливать или ограничивать в порядке, установленном Правилами предоставления коммунальных услуг гражданам, предоставление отдельных коммунальных ресурсов.</w:t>
      </w:r>
    </w:p>
    <w:p w:rsidR="00E3100A" w:rsidRPr="00481BEA" w:rsidRDefault="00E3100A" w:rsidP="009A0E1D">
      <w:pPr>
        <w:pStyle w:val="210"/>
        <w:numPr>
          <w:ilvl w:val="2"/>
          <w:numId w:val="5"/>
        </w:numPr>
        <w:shd w:val="clear" w:color="auto" w:fill="auto"/>
        <w:tabs>
          <w:tab w:val="clear" w:pos="0"/>
          <w:tab w:val="left" w:pos="85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3.2.12. Представлять интересы собственников помещений в государственных органах, в том числе судах, органах местного самоуправления, в отношениях с третьими лицами по вопросам, связанным с управлением многоквартирным домом.</w:t>
      </w:r>
    </w:p>
    <w:p w:rsidR="00E3100A" w:rsidRPr="00481BEA" w:rsidRDefault="00E3100A" w:rsidP="009A0E1D">
      <w:pPr>
        <w:pStyle w:val="210"/>
        <w:numPr>
          <w:ilvl w:val="2"/>
          <w:numId w:val="5"/>
        </w:numPr>
        <w:shd w:val="clear" w:color="auto" w:fill="auto"/>
        <w:tabs>
          <w:tab w:val="clear" w:pos="0"/>
          <w:tab w:val="left" w:pos="145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3.2.13. Осуществлять иные права, предусмотренные Жилищным </w:t>
      </w:r>
      <w:r w:rsidRPr="00481BEA">
        <w:rPr>
          <w:rStyle w:val="25"/>
          <w:rFonts w:eastAsiaTheme="minorHAnsi"/>
          <w:color w:val="auto"/>
        </w:rPr>
        <w:t xml:space="preserve">кодексом </w:t>
      </w:r>
      <w:r w:rsidRPr="00481BEA">
        <w:rPr>
          <w:rStyle w:val="26"/>
          <w:rFonts w:ascii="Times New Roman" w:hAnsi="Times New Roman" w:cs="Times New Roman"/>
        </w:rPr>
        <w:t>Российской Федерации, иными нормативными правовыми актами и настоящим Договором.</w:t>
      </w:r>
    </w:p>
    <w:p w:rsidR="00E3100A" w:rsidRPr="00481BEA" w:rsidRDefault="00E3100A" w:rsidP="009A0E1D">
      <w:pPr>
        <w:pStyle w:val="210"/>
        <w:numPr>
          <w:ilvl w:val="1"/>
          <w:numId w:val="5"/>
        </w:numPr>
        <w:shd w:val="clear" w:color="auto" w:fill="auto"/>
        <w:tabs>
          <w:tab w:val="clear" w:pos="0"/>
          <w:tab w:val="left" w:pos="1051"/>
        </w:tabs>
        <w:spacing w:after="0" w:line="274" w:lineRule="exact"/>
        <w:ind w:left="-567" w:firstLine="580"/>
        <w:jc w:val="both"/>
        <w:rPr>
          <w:rFonts w:ascii="Times New Roman" w:hAnsi="Times New Roman" w:cs="Times New Roman"/>
          <w:b/>
        </w:rPr>
      </w:pPr>
      <w:r w:rsidRPr="00481BEA">
        <w:rPr>
          <w:rStyle w:val="26"/>
          <w:rFonts w:ascii="Times New Roman" w:hAnsi="Times New Roman" w:cs="Times New Roman"/>
        </w:rPr>
        <w:t xml:space="preserve">3.3. </w:t>
      </w:r>
      <w:r w:rsidRPr="00481BEA">
        <w:rPr>
          <w:rStyle w:val="26"/>
          <w:rFonts w:ascii="Times New Roman" w:hAnsi="Times New Roman" w:cs="Times New Roman"/>
          <w:b/>
        </w:rPr>
        <w:t>Собственник помещения обязан:</w:t>
      </w:r>
    </w:p>
    <w:p w:rsidR="00E3100A" w:rsidRPr="00481BEA" w:rsidRDefault="00B93844" w:rsidP="009A0E1D">
      <w:pPr>
        <w:pStyle w:val="210"/>
        <w:numPr>
          <w:ilvl w:val="2"/>
          <w:numId w:val="5"/>
        </w:numPr>
        <w:shd w:val="clear" w:color="auto" w:fill="auto"/>
        <w:tabs>
          <w:tab w:val="clear" w:pos="0"/>
          <w:tab w:val="left" w:pos="1308"/>
        </w:tabs>
        <w:spacing w:after="0" w:line="274" w:lineRule="exact"/>
        <w:ind w:left="-567" w:firstLine="580"/>
        <w:jc w:val="both"/>
        <w:rPr>
          <w:rFonts w:ascii="Times New Roman" w:hAnsi="Times New Roman" w:cs="Times New Roman"/>
        </w:rPr>
      </w:pPr>
      <w:r>
        <w:rPr>
          <w:rStyle w:val="26"/>
          <w:rFonts w:ascii="Times New Roman" w:hAnsi="Times New Roman" w:cs="Times New Roman"/>
        </w:rPr>
        <w:lastRenderedPageBreak/>
        <w:t>3.3.1. Своевременно (до 15</w:t>
      </w:r>
      <w:r w:rsidR="00E3100A" w:rsidRPr="00481BEA">
        <w:rPr>
          <w:rStyle w:val="26"/>
          <w:rFonts w:ascii="Times New Roman" w:hAnsi="Times New Roman" w:cs="Times New Roman"/>
        </w:rPr>
        <w:t>-го числа месяца, следующего за расчетным) и в полном объеме оплачивать жилищные, коммунальные и иные услуги, предоставляемые в соответствии с настоящим Договором.</w:t>
      </w:r>
    </w:p>
    <w:p w:rsidR="00E3100A" w:rsidRPr="00481BEA" w:rsidRDefault="00E3100A" w:rsidP="009A0E1D">
      <w:pPr>
        <w:pStyle w:val="210"/>
        <w:numPr>
          <w:ilvl w:val="2"/>
          <w:numId w:val="5"/>
        </w:numPr>
        <w:shd w:val="clear" w:color="auto" w:fill="auto"/>
        <w:tabs>
          <w:tab w:val="clear" w:pos="0"/>
          <w:tab w:val="left" w:pos="130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3.3.2. Соблюдать установленные правила пользования жилыми помещениями и правила содержания общего имущества собственников помещений в многоквартирном доме, в том числе:</w:t>
      </w:r>
    </w:p>
    <w:p w:rsidR="00E3100A" w:rsidRPr="00481BEA" w:rsidRDefault="00E3100A" w:rsidP="009A0E1D">
      <w:pPr>
        <w:pStyle w:val="210"/>
        <w:numPr>
          <w:ilvl w:val="3"/>
          <w:numId w:val="5"/>
        </w:numPr>
        <w:shd w:val="clear" w:color="auto" w:fill="auto"/>
        <w:tabs>
          <w:tab w:val="clear" w:pos="0"/>
          <w:tab w:val="left" w:pos="137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3.3.2.1. Использовать помещение по назначению и в пределах, которые установлены Жилищным </w:t>
      </w:r>
      <w:r w:rsidRPr="00481BEA">
        <w:rPr>
          <w:rStyle w:val="25"/>
          <w:rFonts w:eastAsiaTheme="minorHAnsi"/>
          <w:color w:val="auto"/>
        </w:rPr>
        <w:t>кодексом</w:t>
      </w:r>
      <w:r w:rsidRPr="00481BEA">
        <w:rPr>
          <w:rStyle w:val="26"/>
          <w:rFonts w:ascii="Times New Roman" w:hAnsi="Times New Roman" w:cs="Times New Roman"/>
        </w:rPr>
        <w:t>Российской Федерации.</w:t>
      </w:r>
    </w:p>
    <w:p w:rsidR="00E3100A" w:rsidRPr="00481BEA" w:rsidRDefault="00E3100A" w:rsidP="009A0E1D">
      <w:pPr>
        <w:pStyle w:val="210"/>
        <w:numPr>
          <w:ilvl w:val="3"/>
          <w:numId w:val="5"/>
        </w:numPr>
        <w:shd w:val="clear" w:color="auto" w:fill="auto"/>
        <w:tabs>
          <w:tab w:val="clear" w:pos="0"/>
          <w:tab w:val="left" w:pos="136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3.3.2.2. Поддерживать собственное помещение в надлежащем состоянии, не допуская бесхозяйственного обращения с ним, соблюдать права и законные интересы соседей. Содержание и ремонт принадлежащего ему имущества и оборудования осуществлять за свой счет.</w:t>
      </w:r>
    </w:p>
    <w:p w:rsidR="00E3100A" w:rsidRPr="00481BEA" w:rsidRDefault="00E3100A" w:rsidP="009A0E1D">
      <w:pPr>
        <w:pStyle w:val="210"/>
        <w:numPr>
          <w:ilvl w:val="3"/>
          <w:numId w:val="5"/>
        </w:numPr>
        <w:shd w:val="clear" w:color="auto" w:fill="auto"/>
        <w:tabs>
          <w:tab w:val="clear" w:pos="0"/>
          <w:tab w:val="left" w:pos="1613"/>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3.3.2.3. Соблюдать правила пожарной безопасности при пользовании электрическими, электромеханическими, газовыми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w:t>
      </w:r>
    </w:p>
    <w:p w:rsidR="00E3100A" w:rsidRPr="00481BEA" w:rsidRDefault="00E3100A" w:rsidP="009A0E1D">
      <w:pPr>
        <w:pStyle w:val="210"/>
        <w:numPr>
          <w:ilvl w:val="3"/>
          <w:numId w:val="5"/>
        </w:numPr>
        <w:shd w:val="clear" w:color="auto" w:fill="auto"/>
        <w:tabs>
          <w:tab w:val="clear" w:pos="0"/>
          <w:tab w:val="left" w:pos="137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3.3.2.4.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дополнительную регулирующую или запорную арматуру в системах отопления, холодного и горячего водоснабжения, ограничивающую качество оказания услуг другим пользователям.</w:t>
      </w:r>
    </w:p>
    <w:p w:rsidR="00E3100A" w:rsidRPr="00481BEA" w:rsidRDefault="00E3100A" w:rsidP="009A0E1D">
      <w:pPr>
        <w:pStyle w:val="210"/>
        <w:numPr>
          <w:ilvl w:val="3"/>
          <w:numId w:val="5"/>
        </w:numPr>
        <w:shd w:val="clear" w:color="auto" w:fill="auto"/>
        <w:tabs>
          <w:tab w:val="clear" w:pos="0"/>
          <w:tab w:val="left" w:pos="137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3.3.2.5. Не производить переустройство и перепланировку принадлежащего ему помещения без получения соответствующих разрешений в порядке, установленном законодательством.</w:t>
      </w:r>
    </w:p>
    <w:p w:rsidR="00E3100A" w:rsidRPr="00481BEA" w:rsidRDefault="00E3100A" w:rsidP="009A0E1D">
      <w:pPr>
        <w:pStyle w:val="210"/>
        <w:numPr>
          <w:ilvl w:val="3"/>
          <w:numId w:val="5"/>
        </w:numPr>
        <w:shd w:val="clear" w:color="auto" w:fill="auto"/>
        <w:tabs>
          <w:tab w:val="clear" w:pos="0"/>
          <w:tab w:val="left" w:pos="137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3.3.2.6. Соблюдать чистоту и порядок в подъездах, на лестничных клетках и в других местах общего пользования, выносить мусор, пищевые и бытовые отходы в специальные места. Не допускать сбрасывание в санитарный узел мусора и отходов, засоряющих канализацию, а также горячей воды либо химических веществ. Не использовать мусоропровод для строительного и другого крупногабаритного мусора, жидких бытовых отходов.</w:t>
      </w:r>
    </w:p>
    <w:p w:rsidR="00E3100A" w:rsidRPr="00481BEA" w:rsidRDefault="00E3100A" w:rsidP="009A0E1D">
      <w:pPr>
        <w:pStyle w:val="210"/>
        <w:numPr>
          <w:ilvl w:val="3"/>
          <w:numId w:val="5"/>
        </w:numPr>
        <w:shd w:val="clear" w:color="auto" w:fill="auto"/>
        <w:tabs>
          <w:tab w:val="clear" w:pos="0"/>
          <w:tab w:val="left" w:pos="136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3.3.2.7. Не использовать пассажирские лифты для транспортировки строительных материалов и отходов без упаковки.</w:t>
      </w:r>
    </w:p>
    <w:p w:rsidR="00E3100A" w:rsidRPr="00481BEA" w:rsidRDefault="00E3100A" w:rsidP="009A0E1D">
      <w:pPr>
        <w:pStyle w:val="210"/>
        <w:numPr>
          <w:ilvl w:val="3"/>
          <w:numId w:val="5"/>
        </w:numPr>
        <w:shd w:val="clear" w:color="auto" w:fill="auto"/>
        <w:tabs>
          <w:tab w:val="clear" w:pos="0"/>
          <w:tab w:val="left" w:pos="136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3.3.2.8. Обеспечивать сохранность общего имущества, не выполнять на общем имуществе работы и/или не совершать иные действия, приводящие к его порче, а также не выполнять работы и/или не совершать действия на имуществе Собственника, не относящемся к общему имуществу, если такие действия могут причинить ущерб общему имуществу либо имуществу иных собственников.</w:t>
      </w:r>
    </w:p>
    <w:p w:rsidR="00E3100A" w:rsidRPr="00481BEA" w:rsidRDefault="00E3100A" w:rsidP="009A0E1D">
      <w:pPr>
        <w:pStyle w:val="210"/>
        <w:numPr>
          <w:ilvl w:val="2"/>
          <w:numId w:val="5"/>
        </w:numPr>
        <w:shd w:val="clear" w:color="auto" w:fill="auto"/>
        <w:tabs>
          <w:tab w:val="clear" w:pos="0"/>
          <w:tab w:val="left" w:pos="130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3.3.3. В целях создания необходимых условий для работы Управляющей организации:</w:t>
      </w:r>
    </w:p>
    <w:p w:rsidR="00E3100A" w:rsidRPr="00481BEA" w:rsidRDefault="00E3100A" w:rsidP="009A0E1D">
      <w:pPr>
        <w:pStyle w:val="210"/>
        <w:numPr>
          <w:ilvl w:val="3"/>
          <w:numId w:val="5"/>
        </w:numPr>
        <w:shd w:val="clear" w:color="auto" w:fill="auto"/>
        <w:tabs>
          <w:tab w:val="clear" w:pos="0"/>
          <w:tab w:val="left" w:pos="145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3.3.3.1.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E3100A" w:rsidRPr="00481BEA" w:rsidRDefault="00E3100A" w:rsidP="009A0E1D">
      <w:pPr>
        <w:pStyle w:val="210"/>
        <w:numPr>
          <w:ilvl w:val="3"/>
          <w:numId w:val="5"/>
        </w:numPr>
        <w:shd w:val="clear" w:color="auto" w:fill="auto"/>
        <w:tabs>
          <w:tab w:val="clear" w:pos="0"/>
          <w:tab w:val="left" w:pos="137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3.3.3.2. При неиспользовании помещения(-</w:t>
      </w:r>
      <w:proofErr w:type="spellStart"/>
      <w:r w:rsidRPr="00481BEA">
        <w:rPr>
          <w:rStyle w:val="26"/>
          <w:rFonts w:ascii="Times New Roman" w:hAnsi="Times New Roman" w:cs="Times New Roman"/>
        </w:rPr>
        <w:t>ий</w:t>
      </w:r>
      <w:proofErr w:type="spellEnd"/>
      <w:r w:rsidRPr="00481BEA">
        <w:rPr>
          <w:rStyle w:val="26"/>
          <w:rFonts w:ascii="Times New Roman" w:hAnsi="Times New Roman" w:cs="Times New Roman"/>
        </w:rPr>
        <w:t>)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в помещения при отсутствии Собственника помещения более 24 часов.</w:t>
      </w:r>
    </w:p>
    <w:p w:rsidR="00E3100A" w:rsidRPr="00481BEA" w:rsidRDefault="00E3100A" w:rsidP="009A0E1D">
      <w:pPr>
        <w:pStyle w:val="210"/>
        <w:numPr>
          <w:ilvl w:val="3"/>
          <w:numId w:val="5"/>
        </w:numPr>
        <w:shd w:val="clear" w:color="auto" w:fill="auto"/>
        <w:tabs>
          <w:tab w:val="clear" w:pos="0"/>
          <w:tab w:val="left" w:pos="137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3.3.3.3. Обеспечить допуск для снятия показаний общих (квартирных) и индивидуальных приборов учета в заранее согласованное с Управляющей организацией время (не чаще одного раза в 6 месяцев).</w:t>
      </w:r>
    </w:p>
    <w:p w:rsidR="00E3100A" w:rsidRPr="00481BEA" w:rsidRDefault="00E3100A" w:rsidP="009A0E1D">
      <w:pPr>
        <w:pStyle w:val="210"/>
        <w:numPr>
          <w:ilvl w:val="3"/>
          <w:numId w:val="5"/>
        </w:numPr>
        <w:shd w:val="clear" w:color="auto" w:fill="auto"/>
        <w:tabs>
          <w:tab w:val="clear" w:pos="0"/>
          <w:tab w:val="left" w:pos="137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3.3.3.4. Утверждать на общем собрании перечень услуг и работ по содержанию и ремонту общего имущества в многоквартирном доме, условия их оказания и выполнения, а также размер их финансирования.</w:t>
      </w:r>
    </w:p>
    <w:p w:rsidR="00E3100A" w:rsidRPr="00481BEA" w:rsidRDefault="00E3100A" w:rsidP="009A0E1D">
      <w:pPr>
        <w:pStyle w:val="210"/>
        <w:numPr>
          <w:ilvl w:val="3"/>
          <w:numId w:val="5"/>
        </w:numPr>
        <w:shd w:val="clear" w:color="auto" w:fill="auto"/>
        <w:tabs>
          <w:tab w:val="clear" w:pos="0"/>
          <w:tab w:val="left" w:pos="137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3.3.3.5. Давать согласие использование, обработку и передачу своих персональных данных.</w:t>
      </w:r>
    </w:p>
    <w:p w:rsidR="00E3100A" w:rsidRPr="00481BEA" w:rsidRDefault="00E3100A" w:rsidP="009A0E1D">
      <w:pPr>
        <w:pStyle w:val="210"/>
        <w:numPr>
          <w:ilvl w:val="2"/>
          <w:numId w:val="5"/>
        </w:numPr>
        <w:shd w:val="clear" w:color="auto" w:fill="auto"/>
        <w:tabs>
          <w:tab w:val="clear" w:pos="0"/>
          <w:tab w:val="left" w:pos="122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3.3.4. Своевременно принимать меры по недопущению аварий, в том числе:</w:t>
      </w:r>
    </w:p>
    <w:p w:rsidR="00E3100A" w:rsidRPr="00481BEA" w:rsidRDefault="00E3100A" w:rsidP="009A0E1D">
      <w:pPr>
        <w:pStyle w:val="210"/>
        <w:numPr>
          <w:ilvl w:val="3"/>
          <w:numId w:val="5"/>
        </w:numPr>
        <w:shd w:val="clear" w:color="auto" w:fill="auto"/>
        <w:tabs>
          <w:tab w:val="clear" w:pos="0"/>
          <w:tab w:val="left" w:pos="137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3.3.4.1. Немедленно сообщать Управляющей организации о сбоях в работе инженерных систем и оборудования и других неисправностях общего имущества в многоквартирном доме, а также о сбоях работы систем внутри помещений Собственника, в необходимых случаях сообщать о них в аварийно-диспетчерскую службу.</w:t>
      </w:r>
    </w:p>
    <w:p w:rsidR="00E3100A" w:rsidRPr="00481BEA" w:rsidRDefault="00E3100A" w:rsidP="009A0E1D">
      <w:pPr>
        <w:pStyle w:val="210"/>
        <w:numPr>
          <w:ilvl w:val="3"/>
          <w:numId w:val="5"/>
        </w:numPr>
        <w:shd w:val="clear" w:color="auto" w:fill="auto"/>
        <w:tabs>
          <w:tab w:val="clear" w:pos="0"/>
          <w:tab w:val="left" w:pos="137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3.3.4.2. В случае длительного (свыше 24 часов) отсутствия коммунальных услуг, если меньший срок </w:t>
      </w:r>
      <w:r w:rsidRPr="00481BEA">
        <w:rPr>
          <w:rStyle w:val="26"/>
          <w:rFonts w:ascii="Times New Roman" w:hAnsi="Times New Roman" w:cs="Times New Roman"/>
        </w:rPr>
        <w:lastRenderedPageBreak/>
        <w:t>не установлен законодательством,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w:t>
      </w:r>
    </w:p>
    <w:p w:rsidR="00E3100A" w:rsidRPr="00481BEA" w:rsidRDefault="00E3100A" w:rsidP="009A0E1D">
      <w:pPr>
        <w:pStyle w:val="210"/>
        <w:numPr>
          <w:ilvl w:val="2"/>
          <w:numId w:val="5"/>
        </w:numPr>
        <w:shd w:val="clear" w:color="auto" w:fill="auto"/>
        <w:tabs>
          <w:tab w:val="clear" w:pos="0"/>
          <w:tab w:val="left" w:pos="118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3.3.5. Если техническое состояние общего имущества в многоквартирном доме не обеспечивает безопасность жизни и здоровья граждан, сохранность имущества физических и юридических лиц, государственного или муниципального имущества, что подтверждается предписанием, выданным соответствующим органом контроля и надзора, собственники помещений обязаны незамедлительно принять меры по устранению выявленных дефектов.</w:t>
      </w:r>
    </w:p>
    <w:p w:rsidR="00E3100A" w:rsidRPr="00481BEA" w:rsidRDefault="00E3100A" w:rsidP="009A0E1D">
      <w:pPr>
        <w:pStyle w:val="210"/>
        <w:numPr>
          <w:ilvl w:val="2"/>
          <w:numId w:val="5"/>
        </w:numPr>
        <w:shd w:val="clear" w:color="auto" w:fill="auto"/>
        <w:tabs>
          <w:tab w:val="clear" w:pos="0"/>
          <w:tab w:val="left" w:pos="119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3.3.6. В целях обеспечения условий надлежащего начисления платежей за жилищные и коммунальные услуги представлять Управляющей организации в течение 10 рабочих дней сведения:</w:t>
      </w:r>
    </w:p>
    <w:p w:rsidR="00E3100A" w:rsidRPr="00481BEA" w:rsidRDefault="00E3100A" w:rsidP="009A0E1D">
      <w:pPr>
        <w:pStyle w:val="210"/>
        <w:shd w:val="clear" w:color="auto" w:fill="auto"/>
        <w:tabs>
          <w:tab w:val="left" w:pos="855"/>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а)</w:t>
      </w:r>
      <w:r w:rsidRPr="00481BEA">
        <w:rPr>
          <w:rStyle w:val="26"/>
          <w:rFonts w:ascii="Times New Roman" w:hAnsi="Times New Roman" w:cs="Times New Roman"/>
        </w:rPr>
        <w:tab/>
        <w:t>о заключенных договорах найма (аренды), по которым обязанность внесения Управляющей организации платы за содержание и ремонт жилого помещения, а также за коммунальные услуги возложена Собственником помещения полностью или частично на нанимателя (арендатора) (с указанием фамилии, имени, отчества), ответственного нанимателя (наименования и реквизитов арендатора), о смене ответственного нанимателя или арендатора;</w:t>
      </w:r>
    </w:p>
    <w:p w:rsidR="00E3100A" w:rsidRPr="00481BEA" w:rsidRDefault="00E3100A" w:rsidP="009A0E1D">
      <w:pPr>
        <w:pStyle w:val="210"/>
        <w:shd w:val="clear" w:color="auto" w:fill="auto"/>
        <w:tabs>
          <w:tab w:val="left" w:pos="865"/>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б)</w:t>
      </w:r>
      <w:r w:rsidRPr="00481BEA">
        <w:rPr>
          <w:rStyle w:val="26"/>
          <w:rFonts w:ascii="Times New Roman" w:hAnsi="Times New Roman" w:cs="Times New Roman"/>
        </w:rPr>
        <w:tab/>
        <w:t>об изменении количества граждан, проживающих в жилом(-ых) помещении(-</w:t>
      </w:r>
      <w:proofErr w:type="spellStart"/>
      <w:r w:rsidRPr="00481BEA">
        <w:rPr>
          <w:rStyle w:val="26"/>
          <w:rFonts w:ascii="Times New Roman" w:hAnsi="Times New Roman" w:cs="Times New Roman"/>
        </w:rPr>
        <w:t>ях</w:t>
      </w:r>
      <w:proofErr w:type="spellEnd"/>
      <w:r w:rsidRPr="00481BEA">
        <w:rPr>
          <w:rStyle w:val="26"/>
          <w:rFonts w:ascii="Times New Roman" w:hAnsi="Times New Roman" w:cs="Times New Roman"/>
        </w:rPr>
        <w:t>), возникновении, изменении или прекращении права на льготы и др.</w:t>
      </w:r>
    </w:p>
    <w:p w:rsidR="00E3100A" w:rsidRPr="00481BEA" w:rsidRDefault="00E3100A" w:rsidP="009A0E1D">
      <w:pPr>
        <w:pStyle w:val="210"/>
        <w:numPr>
          <w:ilvl w:val="2"/>
          <w:numId w:val="5"/>
        </w:numPr>
        <w:shd w:val="clear" w:color="auto" w:fill="auto"/>
        <w:tabs>
          <w:tab w:val="clear" w:pos="0"/>
          <w:tab w:val="left" w:pos="118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3.3.7. 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по настоящему договору.</w:t>
      </w:r>
    </w:p>
    <w:p w:rsidR="00E3100A" w:rsidRPr="00481BEA" w:rsidRDefault="00E3100A" w:rsidP="009A0E1D">
      <w:pPr>
        <w:pStyle w:val="210"/>
        <w:numPr>
          <w:ilvl w:val="2"/>
          <w:numId w:val="5"/>
        </w:numPr>
        <w:shd w:val="clear" w:color="auto" w:fill="auto"/>
        <w:tabs>
          <w:tab w:val="clear" w:pos="0"/>
          <w:tab w:val="left" w:pos="118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3.3.8. Обеспечить готовность внутриквартирного оборудования, не являющегося общим имуществом многоквартирного дома, к предоставлению коммунальных услуг.</w:t>
      </w:r>
    </w:p>
    <w:p w:rsidR="00E3100A" w:rsidRPr="00481BEA" w:rsidRDefault="00E3100A" w:rsidP="009A0E1D">
      <w:pPr>
        <w:pStyle w:val="210"/>
        <w:numPr>
          <w:ilvl w:val="2"/>
          <w:numId w:val="5"/>
        </w:numPr>
        <w:shd w:val="clear" w:color="auto" w:fill="auto"/>
        <w:tabs>
          <w:tab w:val="clear" w:pos="0"/>
          <w:tab w:val="left" w:pos="119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3.3.9. Рассматривать в установленном действующим законодательстве порядке поступившие от Управляющей организации предложения о необходимости выполнения дополнительных работ на общем имуществе, не учтенных настоящим договором, о необходимости выполнения текущего и капитального ремонта общего имущества многоквартирного дома.</w:t>
      </w:r>
    </w:p>
    <w:p w:rsidR="00E3100A" w:rsidRPr="00481BEA" w:rsidRDefault="00E3100A" w:rsidP="009A0E1D">
      <w:pPr>
        <w:pStyle w:val="210"/>
        <w:numPr>
          <w:ilvl w:val="2"/>
          <w:numId w:val="5"/>
        </w:numPr>
        <w:shd w:val="clear" w:color="auto" w:fill="auto"/>
        <w:tabs>
          <w:tab w:val="clear" w:pos="0"/>
          <w:tab w:val="left" w:pos="137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3.3.10. Ознакомить всех совместно проживающих в жилом помещении либо использующих помещение, принадлежащее Собственнику, дееспособных лиц с условиями настоящего Договора.</w:t>
      </w:r>
    </w:p>
    <w:p w:rsidR="00E3100A" w:rsidRPr="00481BEA" w:rsidRDefault="00E3100A" w:rsidP="009A0E1D">
      <w:pPr>
        <w:pStyle w:val="210"/>
        <w:numPr>
          <w:ilvl w:val="2"/>
          <w:numId w:val="5"/>
        </w:numPr>
        <w:shd w:val="clear" w:color="auto" w:fill="auto"/>
        <w:tabs>
          <w:tab w:val="clear" w:pos="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 3.3.11. Выполнять иные обязанности, установленные Жилищным </w:t>
      </w:r>
      <w:r w:rsidRPr="00481BEA">
        <w:rPr>
          <w:rStyle w:val="25"/>
          <w:rFonts w:eastAsiaTheme="minorHAnsi"/>
          <w:color w:val="auto"/>
        </w:rPr>
        <w:t xml:space="preserve">кодексом </w:t>
      </w:r>
      <w:r w:rsidRPr="00481BEA">
        <w:rPr>
          <w:rStyle w:val="26"/>
          <w:rFonts w:ascii="Times New Roman" w:hAnsi="Times New Roman" w:cs="Times New Roman"/>
        </w:rPr>
        <w:t>Российской Федерации, иными нормативными правовыми актами и настоящим Договором.</w:t>
      </w:r>
    </w:p>
    <w:p w:rsidR="00E3100A" w:rsidRPr="00481BEA" w:rsidRDefault="00E3100A" w:rsidP="009A0E1D">
      <w:pPr>
        <w:pStyle w:val="210"/>
        <w:numPr>
          <w:ilvl w:val="1"/>
          <w:numId w:val="5"/>
        </w:numPr>
        <w:shd w:val="clear" w:color="auto" w:fill="auto"/>
        <w:tabs>
          <w:tab w:val="clear" w:pos="0"/>
          <w:tab w:val="left" w:pos="1051"/>
        </w:tabs>
        <w:spacing w:after="0" w:line="274" w:lineRule="exact"/>
        <w:ind w:left="-567" w:firstLine="580"/>
        <w:jc w:val="both"/>
        <w:rPr>
          <w:rFonts w:ascii="Times New Roman" w:hAnsi="Times New Roman" w:cs="Times New Roman"/>
          <w:b/>
        </w:rPr>
      </w:pPr>
      <w:r w:rsidRPr="00481BEA">
        <w:rPr>
          <w:rStyle w:val="26"/>
          <w:rFonts w:ascii="Times New Roman" w:hAnsi="Times New Roman" w:cs="Times New Roman"/>
        </w:rPr>
        <w:t xml:space="preserve">3.4. </w:t>
      </w:r>
      <w:r w:rsidRPr="00481BEA">
        <w:rPr>
          <w:rStyle w:val="26"/>
          <w:rFonts w:ascii="Times New Roman" w:hAnsi="Times New Roman" w:cs="Times New Roman"/>
          <w:b/>
        </w:rPr>
        <w:t>Собственник помещения имеет право:</w:t>
      </w:r>
    </w:p>
    <w:p w:rsidR="00E3100A" w:rsidRPr="00481BEA" w:rsidRDefault="00E3100A" w:rsidP="009A0E1D">
      <w:pPr>
        <w:pStyle w:val="210"/>
        <w:numPr>
          <w:ilvl w:val="2"/>
          <w:numId w:val="5"/>
        </w:numPr>
        <w:shd w:val="clear" w:color="auto" w:fill="auto"/>
        <w:tabs>
          <w:tab w:val="clear" w:pos="0"/>
          <w:tab w:val="left" w:pos="1253"/>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3.4.1. Владеть, пользоваться и распоряжаться принадлежащим ему на праве собственности помещением в соответствии с его назначением и пределами использования.</w:t>
      </w:r>
    </w:p>
    <w:p w:rsidR="00E3100A" w:rsidRPr="00481BEA" w:rsidRDefault="00E3100A" w:rsidP="009A0E1D">
      <w:pPr>
        <w:pStyle w:val="210"/>
        <w:numPr>
          <w:ilvl w:val="2"/>
          <w:numId w:val="5"/>
        </w:numPr>
        <w:shd w:val="clear" w:color="auto" w:fill="auto"/>
        <w:tabs>
          <w:tab w:val="clear" w:pos="0"/>
          <w:tab w:val="left" w:pos="1253"/>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3.4.2. Получать бесперебойно коммунальные услуги надлежащего качества и в необходимых объемах.</w:t>
      </w:r>
    </w:p>
    <w:p w:rsidR="00E3100A" w:rsidRPr="00481BEA" w:rsidRDefault="00E3100A" w:rsidP="009A0E1D">
      <w:pPr>
        <w:pStyle w:val="210"/>
        <w:numPr>
          <w:ilvl w:val="2"/>
          <w:numId w:val="5"/>
        </w:numPr>
        <w:shd w:val="clear" w:color="auto" w:fill="auto"/>
        <w:tabs>
          <w:tab w:val="clear" w:pos="0"/>
          <w:tab w:val="left" w:pos="1253"/>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3.4.3. Участвовать в утверждении планов работ по содержанию и ремонту многоквартирного дома.</w:t>
      </w:r>
    </w:p>
    <w:p w:rsidR="00E3100A" w:rsidRPr="00481BEA" w:rsidRDefault="00E3100A" w:rsidP="009A0E1D">
      <w:pPr>
        <w:pStyle w:val="210"/>
        <w:numPr>
          <w:ilvl w:val="2"/>
          <w:numId w:val="5"/>
        </w:numPr>
        <w:shd w:val="clear" w:color="auto" w:fill="auto"/>
        <w:tabs>
          <w:tab w:val="clear" w:pos="0"/>
          <w:tab w:val="left" w:pos="1253"/>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3.4.4. Контролировать надлежащее исполнение настоящего Договора, в том числе:</w:t>
      </w:r>
    </w:p>
    <w:p w:rsidR="00E3100A" w:rsidRPr="00481BEA" w:rsidRDefault="00E3100A" w:rsidP="009A0E1D">
      <w:pPr>
        <w:pStyle w:val="210"/>
        <w:numPr>
          <w:ilvl w:val="3"/>
          <w:numId w:val="5"/>
        </w:numPr>
        <w:shd w:val="clear" w:color="auto" w:fill="auto"/>
        <w:tabs>
          <w:tab w:val="clear" w:pos="0"/>
          <w:tab w:val="left" w:pos="1422"/>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3.4.4.1. Осуществлять контроль за выполнением Управляющей организацией ее обязательств по настоящему Договору посредством участия в осмотрах (измерениях, испытаниях, проверках) общего имущества собственников помещений.</w:t>
      </w:r>
    </w:p>
    <w:p w:rsidR="00E3100A" w:rsidRPr="00481BEA" w:rsidRDefault="00E3100A" w:rsidP="009A0E1D">
      <w:pPr>
        <w:pStyle w:val="210"/>
        <w:numPr>
          <w:ilvl w:val="3"/>
          <w:numId w:val="5"/>
        </w:numPr>
        <w:shd w:val="clear" w:color="auto" w:fill="auto"/>
        <w:tabs>
          <w:tab w:val="clear" w:pos="0"/>
          <w:tab w:val="left" w:pos="1422"/>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3.4.4.2. Требовать от Управляющей организации ежегодного представления в соответствии с условиями настоящего Договора отчета о выполнении Договора.</w:t>
      </w:r>
    </w:p>
    <w:p w:rsidR="00E3100A" w:rsidRPr="00481BEA" w:rsidRDefault="00E3100A" w:rsidP="009A0E1D">
      <w:pPr>
        <w:pStyle w:val="210"/>
        <w:numPr>
          <w:ilvl w:val="2"/>
          <w:numId w:val="5"/>
        </w:numPr>
        <w:shd w:val="clear" w:color="auto" w:fill="auto"/>
        <w:tabs>
          <w:tab w:val="clear" w:pos="0"/>
          <w:tab w:val="left" w:pos="1253"/>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3.4.5. Получать от Управляющей организации:</w:t>
      </w:r>
    </w:p>
    <w:p w:rsidR="00E3100A" w:rsidRPr="00481BEA" w:rsidRDefault="00E3100A" w:rsidP="009A0E1D">
      <w:pPr>
        <w:pStyle w:val="210"/>
        <w:shd w:val="clear" w:color="auto" w:fill="auto"/>
        <w:tabs>
          <w:tab w:val="left" w:pos="86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а)</w:t>
      </w:r>
      <w:r w:rsidRPr="00481BEA">
        <w:rPr>
          <w:rStyle w:val="26"/>
          <w:rFonts w:ascii="Times New Roman" w:hAnsi="Times New Roman" w:cs="Times New Roman"/>
        </w:rPr>
        <w:tab/>
        <w:t>информацию о нормативных и фактических объемах и качестве коммунальных услуг, условиях их предоставления, изменении размера платы за коммунальные услуги и порядке их оплаты;</w:t>
      </w:r>
    </w:p>
    <w:p w:rsidR="00E3100A" w:rsidRPr="00481BEA" w:rsidRDefault="00E3100A" w:rsidP="009A0E1D">
      <w:pPr>
        <w:pStyle w:val="210"/>
        <w:shd w:val="clear" w:color="auto" w:fill="auto"/>
        <w:tabs>
          <w:tab w:val="left" w:pos="90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б)</w:t>
      </w:r>
      <w:r w:rsidRPr="00481BEA">
        <w:rPr>
          <w:rStyle w:val="26"/>
          <w:rFonts w:ascii="Times New Roman" w:hAnsi="Times New Roman" w:cs="Times New Roman"/>
        </w:rPr>
        <w:tab/>
        <w:t>сведения о состоянии расчетов по оплате всех видов предоставляемых по настоящему Договору услуг и выполняемых работ (лично или через своего представителя);</w:t>
      </w:r>
    </w:p>
    <w:p w:rsidR="00E3100A" w:rsidRPr="00481BEA" w:rsidRDefault="00E3100A" w:rsidP="009A0E1D">
      <w:pPr>
        <w:pStyle w:val="210"/>
        <w:shd w:val="clear" w:color="auto" w:fill="auto"/>
        <w:tabs>
          <w:tab w:val="left" w:pos="865"/>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в)</w:t>
      </w:r>
      <w:r w:rsidRPr="00481BEA">
        <w:rPr>
          <w:rStyle w:val="26"/>
          <w:rFonts w:ascii="Times New Roman" w:hAnsi="Times New Roman" w:cs="Times New Roman"/>
        </w:rPr>
        <w:tab/>
        <w:t xml:space="preserve">акт о </w:t>
      </w:r>
      <w:proofErr w:type="spellStart"/>
      <w:r w:rsidRPr="00481BEA">
        <w:rPr>
          <w:rStyle w:val="26"/>
          <w:rFonts w:ascii="Times New Roman" w:hAnsi="Times New Roman" w:cs="Times New Roman"/>
        </w:rPr>
        <w:t>непредоставлении</w:t>
      </w:r>
      <w:proofErr w:type="spellEnd"/>
      <w:r w:rsidRPr="00481BEA">
        <w:rPr>
          <w:rStyle w:val="26"/>
          <w:rFonts w:ascii="Times New Roman" w:hAnsi="Times New Roman" w:cs="Times New Roman"/>
        </w:rPr>
        <w:t xml:space="preserve"> или предоставлении коммунальных услуг ненадлежащего качества (акт нарушения качества или превышения установленной продолжительности перерыва в оказании услуг или выполнении работ);</w:t>
      </w:r>
    </w:p>
    <w:p w:rsidR="00E3100A" w:rsidRPr="00481BEA" w:rsidRDefault="00E3100A" w:rsidP="009A0E1D">
      <w:pPr>
        <w:pStyle w:val="210"/>
        <w:shd w:val="clear" w:color="auto" w:fill="auto"/>
        <w:tabs>
          <w:tab w:val="left" w:pos="907"/>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г)</w:t>
      </w:r>
      <w:r w:rsidRPr="00481BEA">
        <w:rPr>
          <w:rStyle w:val="26"/>
          <w:rFonts w:ascii="Times New Roman" w:hAnsi="Times New Roman" w:cs="Times New Roman"/>
        </w:rPr>
        <w:tab/>
        <w:t>информацию об устранении выявленных недостатков в установленные сроки.</w:t>
      </w:r>
    </w:p>
    <w:p w:rsidR="00E3100A" w:rsidRPr="00481BEA" w:rsidRDefault="00E3100A" w:rsidP="009A0E1D">
      <w:pPr>
        <w:pStyle w:val="210"/>
        <w:shd w:val="clear" w:color="auto" w:fill="auto"/>
        <w:tabs>
          <w:tab w:val="left" w:pos="1253"/>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            3.4.6. Требовать своевременного и качественного выполнения Управляющей организацией предусмотренных настоящим Договором работ и услуг по содержанию и ремонту общего имущества.</w:t>
      </w:r>
    </w:p>
    <w:p w:rsidR="00E3100A" w:rsidRPr="00481BEA" w:rsidRDefault="00E3100A" w:rsidP="009A0E1D">
      <w:pPr>
        <w:pStyle w:val="210"/>
        <w:shd w:val="clear" w:color="auto" w:fill="auto"/>
        <w:tabs>
          <w:tab w:val="left" w:pos="100"/>
          <w:tab w:val="left" w:pos="1200"/>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lastRenderedPageBreak/>
        <w:t xml:space="preserve">            3.4.7. Требовать от Управляющей организации возмещения убытков, причиненных вследствие   невыполнения либо ненадлежащего выполнения ею своих обязанностей по настоящему Договору.</w:t>
      </w:r>
    </w:p>
    <w:p w:rsidR="00E3100A" w:rsidRPr="00481BEA" w:rsidRDefault="00E3100A" w:rsidP="009A0E1D">
      <w:pPr>
        <w:pStyle w:val="210"/>
        <w:shd w:val="clear" w:color="auto" w:fill="auto"/>
        <w:tabs>
          <w:tab w:val="left" w:pos="100"/>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            3.4.8. Требовать от Управляющей организации уплаты неустойки в порядке и случаях, предусмотренных федеральными законами и настоящим договором; возмещения вреда, причиненного жизни, здоровью или имуществу Собственника.</w:t>
      </w:r>
    </w:p>
    <w:p w:rsidR="00E3100A" w:rsidRPr="00481BEA" w:rsidRDefault="00E3100A" w:rsidP="009A0E1D">
      <w:pPr>
        <w:pStyle w:val="210"/>
        <w:shd w:val="clear" w:color="auto" w:fill="auto"/>
        <w:tabs>
          <w:tab w:val="left" w:pos="1253"/>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           3.4.9. Принимать в порядке, установленном Жилищным </w:t>
      </w:r>
      <w:r w:rsidRPr="00481BEA">
        <w:rPr>
          <w:rStyle w:val="25"/>
          <w:rFonts w:eastAsiaTheme="minorHAnsi"/>
          <w:color w:val="auto"/>
          <w:sz w:val="20"/>
          <w:szCs w:val="20"/>
        </w:rPr>
        <w:t>кодексом</w:t>
      </w:r>
      <w:r w:rsidRPr="00481BEA">
        <w:rPr>
          <w:rStyle w:val="26"/>
          <w:rFonts w:ascii="Times New Roman" w:hAnsi="Times New Roman" w:cs="Times New Roman"/>
        </w:rPr>
        <w:t>Российской Федерации, решения об использовании и изменении режима пользования общим имуществом.</w:t>
      </w:r>
    </w:p>
    <w:p w:rsidR="00E3100A" w:rsidRPr="00481BEA" w:rsidRDefault="00E3100A" w:rsidP="009A0E1D">
      <w:pPr>
        <w:pStyle w:val="210"/>
        <w:shd w:val="clear" w:color="auto" w:fill="auto"/>
        <w:tabs>
          <w:tab w:val="left" w:pos="1422"/>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           3.4.10. Выступить инициатором проведения внеочередных общих собраний собственников в многоквартирном доме.</w:t>
      </w:r>
    </w:p>
    <w:p w:rsidR="00E3100A" w:rsidRPr="00481BEA" w:rsidRDefault="00E3100A" w:rsidP="009A0E1D">
      <w:pPr>
        <w:pStyle w:val="210"/>
        <w:shd w:val="clear" w:color="auto" w:fill="auto"/>
        <w:tabs>
          <w:tab w:val="left" w:pos="1422"/>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           3.4.11. Вносить предложения о рассмотрении вопросов изменения настоящего Договора или его расторжения на общем собрании собственников.</w:t>
      </w:r>
    </w:p>
    <w:p w:rsidR="00E3100A" w:rsidRPr="00481BEA" w:rsidRDefault="00E3100A" w:rsidP="009A0E1D">
      <w:pPr>
        <w:pStyle w:val="210"/>
        <w:shd w:val="clear" w:color="auto" w:fill="auto"/>
        <w:tabs>
          <w:tab w:val="left" w:pos="1422"/>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          3.4.12. Требовать от Управляющей организации изменения (снижения) размера платы за содержание и ремонт жилого помещения и (или) коммунальные услуги в случае оказания услуг и выполнения работ по управлению, содержанию и ремонту общего имущества многоквартирного дома, предоставления коммунальных услуг ненадлежащего качества и (или) с перерывами, превышающими установленную продолжительность, а также за период временного отсутствия в жилом помещении.</w:t>
      </w:r>
    </w:p>
    <w:p w:rsidR="00E3100A" w:rsidRPr="00481BEA" w:rsidRDefault="00E3100A" w:rsidP="009A0E1D">
      <w:pPr>
        <w:pStyle w:val="210"/>
        <w:shd w:val="clear" w:color="auto" w:fill="auto"/>
        <w:spacing w:after="0" w:line="274" w:lineRule="exact"/>
        <w:ind w:left="-567" w:firstLine="0"/>
        <w:jc w:val="both"/>
        <w:rPr>
          <w:rStyle w:val="26"/>
          <w:rFonts w:ascii="Times New Roman" w:hAnsi="Times New Roman" w:cs="Times New Roman"/>
        </w:rPr>
      </w:pPr>
      <w:r w:rsidRPr="00481BEA">
        <w:rPr>
          <w:rStyle w:val="26"/>
          <w:rFonts w:ascii="Times New Roman" w:hAnsi="Times New Roman" w:cs="Times New Roman"/>
        </w:rPr>
        <w:t xml:space="preserve">          3.4.13. Осуществлять иные права, предусмотренные Жилищным </w:t>
      </w:r>
      <w:r w:rsidRPr="00481BEA">
        <w:rPr>
          <w:rStyle w:val="25"/>
          <w:rFonts w:eastAsiaTheme="minorHAnsi"/>
          <w:color w:val="auto"/>
        </w:rPr>
        <w:t xml:space="preserve">кодексом </w:t>
      </w:r>
      <w:r w:rsidRPr="00481BEA">
        <w:rPr>
          <w:rStyle w:val="26"/>
          <w:rFonts w:ascii="Times New Roman" w:hAnsi="Times New Roman" w:cs="Times New Roman"/>
        </w:rPr>
        <w:t>Российской Федерации, иными нормативными правовыми актами и настоящим Договором.</w:t>
      </w:r>
    </w:p>
    <w:p w:rsidR="00E3100A" w:rsidRPr="00481BEA" w:rsidRDefault="00E3100A" w:rsidP="009A0E1D">
      <w:pPr>
        <w:pStyle w:val="210"/>
        <w:numPr>
          <w:ilvl w:val="0"/>
          <w:numId w:val="5"/>
        </w:numPr>
        <w:shd w:val="clear" w:color="auto" w:fill="auto"/>
        <w:tabs>
          <w:tab w:val="clear" w:pos="0"/>
          <w:tab w:val="left" w:pos="10205"/>
        </w:tabs>
        <w:spacing w:before="120" w:after="120" w:line="240" w:lineRule="auto"/>
        <w:ind w:left="-567" w:firstLine="0"/>
        <w:jc w:val="center"/>
        <w:rPr>
          <w:rFonts w:ascii="Times New Roman" w:hAnsi="Times New Roman" w:cs="Times New Roman"/>
          <w:b/>
        </w:rPr>
      </w:pPr>
      <w:r w:rsidRPr="00481BEA">
        <w:rPr>
          <w:rStyle w:val="26"/>
          <w:rFonts w:ascii="Times New Roman" w:hAnsi="Times New Roman" w:cs="Times New Roman"/>
          <w:b/>
        </w:rPr>
        <w:t>4. Размер платы, вносимой Собственником помещений по Договору, порядок ее внесения и изменения</w:t>
      </w:r>
    </w:p>
    <w:p w:rsidR="00E3100A" w:rsidRPr="00481BEA" w:rsidRDefault="00E3100A" w:rsidP="009A0E1D">
      <w:pPr>
        <w:pStyle w:val="210"/>
        <w:numPr>
          <w:ilvl w:val="1"/>
          <w:numId w:val="5"/>
        </w:numPr>
        <w:shd w:val="clear" w:color="auto" w:fill="auto"/>
        <w:tabs>
          <w:tab w:val="clear" w:pos="0"/>
          <w:tab w:val="left" w:pos="1021"/>
        </w:tabs>
        <w:spacing w:after="0"/>
        <w:ind w:left="-567" w:firstLine="580"/>
        <w:jc w:val="both"/>
        <w:rPr>
          <w:rFonts w:ascii="Times New Roman" w:hAnsi="Times New Roman" w:cs="Times New Roman"/>
        </w:rPr>
      </w:pPr>
      <w:r w:rsidRPr="00481BEA">
        <w:rPr>
          <w:rStyle w:val="26"/>
          <w:rFonts w:ascii="Times New Roman" w:hAnsi="Times New Roman" w:cs="Times New Roman"/>
        </w:rPr>
        <w:t>4.1. По настоящему Договору Собственник вносит плату за жилое помещение и коммунальные услуги:</w:t>
      </w:r>
    </w:p>
    <w:p w:rsidR="00E3100A" w:rsidRPr="00481BEA" w:rsidRDefault="00E3100A" w:rsidP="009A0E1D">
      <w:pPr>
        <w:pStyle w:val="210"/>
        <w:numPr>
          <w:ilvl w:val="0"/>
          <w:numId w:val="10"/>
        </w:numPr>
        <w:shd w:val="clear" w:color="auto" w:fill="auto"/>
        <w:tabs>
          <w:tab w:val="left" w:pos="87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w:t>
      </w:r>
    </w:p>
    <w:p w:rsidR="00E3100A" w:rsidRPr="00481BEA" w:rsidRDefault="00E3100A" w:rsidP="009A0E1D">
      <w:pPr>
        <w:pStyle w:val="210"/>
        <w:numPr>
          <w:ilvl w:val="0"/>
          <w:numId w:val="10"/>
        </w:numPr>
        <w:shd w:val="clear" w:color="auto" w:fill="auto"/>
        <w:tabs>
          <w:tab w:val="left" w:pos="86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плату за коммунальные услуги, включающую плату за холодное водоснабжение, водоотведение, электроснабжение, газоснабжение.</w:t>
      </w:r>
    </w:p>
    <w:p w:rsidR="00E3100A" w:rsidRPr="00481BEA" w:rsidRDefault="00E3100A" w:rsidP="009A0E1D">
      <w:pPr>
        <w:pStyle w:val="210"/>
        <w:numPr>
          <w:ilvl w:val="1"/>
          <w:numId w:val="5"/>
        </w:numPr>
        <w:shd w:val="clear" w:color="auto" w:fill="auto"/>
        <w:tabs>
          <w:tab w:val="clear" w:pos="0"/>
          <w:tab w:val="left" w:pos="102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4.2. Плата за жилое помещение и коммунальные услуги вносится Собственником ежемесячно до 10-го числа месяца, следующего за расчетным.</w:t>
      </w:r>
    </w:p>
    <w:p w:rsidR="00E3100A" w:rsidRPr="00481BEA" w:rsidRDefault="00E3100A" w:rsidP="009A0E1D">
      <w:pPr>
        <w:pStyle w:val="210"/>
        <w:numPr>
          <w:ilvl w:val="1"/>
          <w:numId w:val="5"/>
        </w:numPr>
        <w:shd w:val="clear" w:color="auto" w:fill="auto"/>
        <w:tabs>
          <w:tab w:val="clear" w:pos="0"/>
          <w:tab w:val="left" w:pos="1056"/>
        </w:tabs>
        <w:spacing w:after="0" w:line="274" w:lineRule="exact"/>
        <w:ind w:left="-567" w:firstLine="567"/>
        <w:jc w:val="both"/>
        <w:rPr>
          <w:rFonts w:ascii="Times New Roman" w:hAnsi="Times New Roman" w:cs="Times New Roman"/>
        </w:rPr>
      </w:pPr>
      <w:r w:rsidRPr="00481BEA">
        <w:rPr>
          <w:rStyle w:val="26"/>
          <w:rFonts w:ascii="Times New Roman" w:hAnsi="Times New Roman" w:cs="Times New Roman"/>
        </w:rPr>
        <w:t>4.3. Размер платы за содержание и ремонт жилого помещения в многоквартирном доме устанавливается равным размеру платы, определенной п</w:t>
      </w:r>
      <w:r w:rsidR="008014FE" w:rsidRPr="00481BEA">
        <w:rPr>
          <w:rStyle w:val="26"/>
          <w:rFonts w:ascii="Times New Roman" w:hAnsi="Times New Roman" w:cs="Times New Roman"/>
        </w:rPr>
        <w:t>о результатам конкурса №____</w:t>
      </w:r>
      <w:r w:rsidR="008014FE" w:rsidRPr="00481BEA">
        <w:rPr>
          <w:rStyle w:val="26"/>
          <w:rFonts w:ascii="Times New Roman" w:hAnsi="Times New Roman" w:cs="Times New Roman"/>
        </w:rPr>
        <w:tab/>
        <w:t xml:space="preserve"> от «___» ___</w:t>
      </w:r>
      <w:r w:rsidRPr="00481BEA">
        <w:rPr>
          <w:rStyle w:val="26"/>
          <w:rFonts w:ascii="Times New Roman" w:hAnsi="Times New Roman" w:cs="Times New Roman"/>
        </w:rPr>
        <w:t>20</w:t>
      </w:r>
      <w:r w:rsidR="00B93844">
        <w:rPr>
          <w:rStyle w:val="26"/>
          <w:rFonts w:ascii="Times New Roman" w:hAnsi="Times New Roman" w:cs="Times New Roman"/>
        </w:rPr>
        <w:t>__</w:t>
      </w:r>
      <w:r w:rsidRPr="00481BEA">
        <w:rPr>
          <w:rStyle w:val="26"/>
          <w:rFonts w:ascii="Times New Roman" w:hAnsi="Times New Roman" w:cs="Times New Roman"/>
        </w:rPr>
        <w:t>г.</w:t>
      </w:r>
    </w:p>
    <w:p w:rsidR="00E3100A" w:rsidRPr="00481BEA" w:rsidRDefault="00E3100A" w:rsidP="009A0E1D">
      <w:pPr>
        <w:pStyle w:val="210"/>
        <w:shd w:val="clear" w:color="auto" w:fill="auto"/>
        <w:tabs>
          <w:tab w:val="left" w:pos="0"/>
          <w:tab w:val="left" w:pos="100"/>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                   Размер месячной платы за содержание и ремонт жилого помещения на момент заключения настоящего</w:t>
      </w:r>
      <w:r w:rsidRPr="00481BEA">
        <w:rPr>
          <w:rStyle w:val="26"/>
          <w:rFonts w:ascii="Times New Roman" w:hAnsi="Times New Roman" w:cs="Times New Roman"/>
        </w:rPr>
        <w:tab/>
        <w:t xml:space="preserve">Договора </w:t>
      </w:r>
      <w:proofErr w:type="gramStart"/>
      <w:r w:rsidRPr="00481BEA">
        <w:rPr>
          <w:rStyle w:val="26"/>
          <w:rFonts w:ascii="Times New Roman" w:hAnsi="Times New Roman" w:cs="Times New Roman"/>
        </w:rPr>
        <w:t>составляет  (</w:t>
      </w:r>
      <w:proofErr w:type="gramEnd"/>
      <w:r w:rsidRPr="00481BEA">
        <w:rPr>
          <w:rStyle w:val="26"/>
          <w:rFonts w:ascii="Times New Roman" w:hAnsi="Times New Roman" w:cs="Times New Roman"/>
        </w:rPr>
        <w:t>____________________________) рублей/кв. м.</w:t>
      </w:r>
    </w:p>
    <w:p w:rsidR="00E3100A" w:rsidRPr="00481BEA" w:rsidRDefault="00E3100A" w:rsidP="009A0E1D">
      <w:pPr>
        <w:pStyle w:val="210"/>
        <w:numPr>
          <w:ilvl w:val="1"/>
          <w:numId w:val="5"/>
        </w:numPr>
        <w:shd w:val="clear" w:color="auto" w:fill="auto"/>
        <w:tabs>
          <w:tab w:val="clear" w:pos="0"/>
          <w:tab w:val="left" w:pos="102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4.4. Установление размера платы за капитальный ремонт производится на основании решения общего собрания собственников помещений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E3100A" w:rsidRPr="00481BEA" w:rsidRDefault="00E3100A" w:rsidP="009A0E1D">
      <w:pPr>
        <w:pStyle w:val="210"/>
        <w:numPr>
          <w:ilvl w:val="1"/>
          <w:numId w:val="5"/>
        </w:numPr>
        <w:shd w:val="clear" w:color="auto" w:fill="auto"/>
        <w:tabs>
          <w:tab w:val="clear" w:pos="0"/>
          <w:tab w:val="left" w:pos="102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4.5.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утвержденных в установленном порядке нормативов потребления коммунальных услуг, по тарифам, установленным в соответствии с действующим законодательством.</w:t>
      </w:r>
    </w:p>
    <w:p w:rsidR="00E3100A" w:rsidRPr="00481BEA" w:rsidRDefault="00E3100A" w:rsidP="009A0E1D">
      <w:pPr>
        <w:pStyle w:val="210"/>
        <w:numPr>
          <w:ilvl w:val="1"/>
          <w:numId w:val="5"/>
        </w:numPr>
        <w:shd w:val="clear" w:color="auto" w:fill="auto"/>
        <w:tabs>
          <w:tab w:val="clear" w:pos="0"/>
          <w:tab w:val="left" w:pos="102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4.6. Плата или часть платы Собственника помещения по настоящему Договору может вноситься за него в установленном порядке нанимателями, арендаторами помещений в многоквартирном доме, иными лицами.</w:t>
      </w:r>
    </w:p>
    <w:p w:rsidR="00E3100A" w:rsidRPr="00481BEA" w:rsidRDefault="00E3100A" w:rsidP="009A0E1D">
      <w:pPr>
        <w:pStyle w:val="210"/>
        <w:numPr>
          <w:ilvl w:val="1"/>
          <w:numId w:val="5"/>
        </w:numPr>
        <w:shd w:val="clear" w:color="auto" w:fill="auto"/>
        <w:tabs>
          <w:tab w:val="clear" w:pos="0"/>
          <w:tab w:val="left" w:pos="102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4.7. Плата Собственника помещения по настоящему Договору вносится на основании платежных документов, представленных Управляющей организацией, в которых указывается информация в соответствии с требованиями Правил предоставления коммунальных услуг гражданам и иных нормативных правовых актов.</w:t>
      </w:r>
    </w:p>
    <w:p w:rsidR="00E3100A" w:rsidRPr="00481BEA" w:rsidRDefault="00E3100A" w:rsidP="009A0E1D">
      <w:pPr>
        <w:pStyle w:val="210"/>
        <w:numPr>
          <w:ilvl w:val="1"/>
          <w:numId w:val="5"/>
        </w:numPr>
        <w:shd w:val="clear" w:color="auto" w:fill="auto"/>
        <w:tabs>
          <w:tab w:val="clear" w:pos="0"/>
          <w:tab w:val="left" w:pos="102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4.8. В случае представления платежного документа Собственнику помещения позднее даты, определенной настоящим Договором, срок внесения платы переносится на срок задержки представления платежного документа.</w:t>
      </w:r>
    </w:p>
    <w:p w:rsidR="00E3100A" w:rsidRPr="00481BEA" w:rsidRDefault="00E3100A" w:rsidP="009A0E1D">
      <w:pPr>
        <w:pStyle w:val="210"/>
        <w:numPr>
          <w:ilvl w:val="1"/>
          <w:numId w:val="5"/>
        </w:numPr>
        <w:shd w:val="clear" w:color="auto" w:fill="auto"/>
        <w:tabs>
          <w:tab w:val="clear" w:pos="0"/>
          <w:tab w:val="left" w:pos="102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lastRenderedPageBreak/>
        <w:t xml:space="preserve">4.9.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Управляющая организация обязана уменьшить Собственнику помещения размер платы за содержание и ремонт жилого помещения в порядке, предусмотренном </w:t>
      </w:r>
      <w:r w:rsidRPr="00481BEA">
        <w:rPr>
          <w:rStyle w:val="25"/>
          <w:rFonts w:eastAsiaTheme="minorHAnsi"/>
          <w:color w:val="auto"/>
        </w:rPr>
        <w:t>Правилами</w:t>
      </w:r>
      <w:r w:rsidRPr="00481BEA">
        <w:rPr>
          <w:rStyle w:val="26"/>
          <w:rFonts w:ascii="Times New Roman" w:hAnsi="Times New Roman" w:cs="Times New Roman"/>
        </w:rPr>
        <w:t>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w:t>
      </w:r>
    </w:p>
    <w:p w:rsidR="00E3100A" w:rsidRPr="00481BEA" w:rsidRDefault="00E3100A" w:rsidP="009A0E1D">
      <w:pPr>
        <w:pStyle w:val="210"/>
        <w:numPr>
          <w:ilvl w:val="1"/>
          <w:numId w:val="5"/>
        </w:numPr>
        <w:shd w:val="clear" w:color="auto" w:fill="auto"/>
        <w:tabs>
          <w:tab w:val="clear" w:pos="0"/>
          <w:tab w:val="left" w:pos="112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4.10. В случае предоставления коммунальных услуг ненадлежащего качества и (или) с перерывами, превышающими установленную продолжительность, Управляющая организация обязана уменьшить Собственнику помещения размер платы за коммунальные услуги в соответствии с Правилами предоставления коммунальных услуг гражданам.</w:t>
      </w:r>
    </w:p>
    <w:p w:rsidR="007A4DEF" w:rsidRPr="00481BEA" w:rsidRDefault="00E3100A" w:rsidP="007A4DEF">
      <w:pPr>
        <w:pStyle w:val="210"/>
        <w:numPr>
          <w:ilvl w:val="1"/>
          <w:numId w:val="5"/>
        </w:numPr>
        <w:shd w:val="clear" w:color="auto" w:fill="auto"/>
        <w:tabs>
          <w:tab w:val="clear" w:pos="0"/>
          <w:tab w:val="left" w:pos="1237"/>
        </w:tabs>
        <w:spacing w:after="233" w:line="274" w:lineRule="exact"/>
        <w:ind w:left="-567" w:firstLine="580"/>
        <w:jc w:val="both"/>
        <w:rPr>
          <w:rStyle w:val="26"/>
          <w:rFonts w:ascii="Times New Roman" w:hAnsi="Times New Roman" w:cs="Times New Roman"/>
          <w:shd w:val="clear" w:color="auto" w:fill="auto"/>
        </w:rPr>
      </w:pPr>
      <w:r w:rsidRPr="00481BEA">
        <w:rPr>
          <w:rStyle w:val="26"/>
          <w:rFonts w:ascii="Times New Roman" w:hAnsi="Times New Roman" w:cs="Times New Roman"/>
        </w:rPr>
        <w:t xml:space="preserve">4.11. Неиспользование помещений Собственником помещений не является основанием невнесения платы по настоящему Договору. При временном отсутствии Собственника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их временного отсутствия в порядке, утвержденном </w:t>
      </w:r>
      <w:r w:rsidRPr="00481BEA">
        <w:rPr>
          <w:rStyle w:val="25"/>
          <w:rFonts w:eastAsiaTheme="minorHAnsi"/>
          <w:color w:val="auto"/>
        </w:rPr>
        <w:t xml:space="preserve">постановлением </w:t>
      </w:r>
      <w:r w:rsidRPr="00481BEA">
        <w:rPr>
          <w:rStyle w:val="26"/>
          <w:rFonts w:ascii="Times New Roman" w:hAnsi="Times New Roman" w:cs="Times New Roman"/>
        </w:rPr>
        <w:t>Правительства Российской Федерации.</w:t>
      </w:r>
    </w:p>
    <w:p w:rsidR="007A4DEF" w:rsidRPr="00481BEA" w:rsidRDefault="007A4DEF" w:rsidP="007A4DEF">
      <w:pPr>
        <w:pStyle w:val="210"/>
        <w:numPr>
          <w:ilvl w:val="1"/>
          <w:numId w:val="5"/>
        </w:numPr>
        <w:shd w:val="clear" w:color="auto" w:fill="auto"/>
        <w:tabs>
          <w:tab w:val="clear" w:pos="0"/>
          <w:tab w:val="left" w:pos="1237"/>
        </w:tabs>
        <w:spacing w:after="233" w:line="274" w:lineRule="exact"/>
        <w:ind w:left="-567" w:firstLine="580"/>
        <w:jc w:val="both"/>
        <w:rPr>
          <w:rFonts w:ascii="Times New Roman" w:hAnsi="Times New Roman" w:cs="Times New Roman"/>
        </w:rPr>
      </w:pPr>
      <w:r w:rsidRPr="00481BEA">
        <w:rPr>
          <w:rStyle w:val="26"/>
          <w:rFonts w:ascii="Times New Roman" w:hAnsi="Times New Roman" w:cs="Times New Roman"/>
        </w:rPr>
        <w:t>4.12. Услуги Управляющей организации, не предусмотренные настоящим Договором, выполняются за отдельную плату по отдельно заключенным договорам.</w:t>
      </w:r>
    </w:p>
    <w:p w:rsidR="00E3100A" w:rsidRPr="00481BEA" w:rsidRDefault="00E3100A" w:rsidP="00957DB8">
      <w:pPr>
        <w:pStyle w:val="210"/>
        <w:numPr>
          <w:ilvl w:val="0"/>
          <w:numId w:val="5"/>
        </w:numPr>
        <w:shd w:val="clear" w:color="auto" w:fill="auto"/>
        <w:tabs>
          <w:tab w:val="left" w:pos="0"/>
          <w:tab w:val="left" w:pos="142"/>
          <w:tab w:val="left" w:pos="1704"/>
        </w:tabs>
        <w:spacing w:after="248" w:line="283" w:lineRule="exact"/>
        <w:ind w:left="-567" w:right="-1" w:firstLine="0"/>
        <w:jc w:val="center"/>
        <w:rPr>
          <w:rFonts w:ascii="Times New Roman" w:hAnsi="Times New Roman" w:cs="Times New Roman"/>
          <w:b/>
        </w:rPr>
      </w:pPr>
      <w:r w:rsidRPr="00481BEA">
        <w:rPr>
          <w:rStyle w:val="26"/>
          <w:rFonts w:ascii="Times New Roman" w:hAnsi="Times New Roman" w:cs="Times New Roman"/>
          <w:b/>
        </w:rPr>
        <w:t>5. Порядок осуществления контроля за выполнением сторонами обязательств по Договору</w:t>
      </w:r>
    </w:p>
    <w:p w:rsidR="00E3100A" w:rsidRPr="00481BEA" w:rsidRDefault="00E3100A" w:rsidP="009A0E1D">
      <w:pPr>
        <w:pStyle w:val="210"/>
        <w:numPr>
          <w:ilvl w:val="1"/>
          <w:numId w:val="5"/>
        </w:numPr>
        <w:shd w:val="clear" w:color="auto" w:fill="auto"/>
        <w:tabs>
          <w:tab w:val="clear" w:pos="0"/>
          <w:tab w:val="left" w:pos="1237"/>
        </w:tabs>
        <w:spacing w:after="0" w:line="274" w:lineRule="exact"/>
        <w:ind w:left="-567" w:firstLine="567"/>
        <w:jc w:val="both"/>
        <w:rPr>
          <w:rFonts w:ascii="Times New Roman" w:hAnsi="Times New Roman" w:cs="Times New Roman"/>
        </w:rPr>
      </w:pPr>
      <w:r w:rsidRPr="00481BEA">
        <w:rPr>
          <w:rStyle w:val="26"/>
          <w:rFonts w:ascii="Times New Roman" w:hAnsi="Times New Roman" w:cs="Times New Roman"/>
        </w:rPr>
        <w:t>5.1. Управляющая организация обязана предоставлять по запросу любого Собственника помещения в многоквартирном доме в течение 3-х рабочих дней информацию, связанную с выполнением обязательств по настоящему Договору. К такой информации относится: общая информация об управляющей организации; основанные показатели финансово-хозяйственной деятельности в части исполнения договора управления; сведения о выполняемых работах (услугах) по содержанию и ремонту общего имущества; порядок и условия оказания услуг по содержанию и ремонту общего имущества, его стоимости, а также о ценах (тарифах) на коммунальные ресурсы.</w:t>
      </w:r>
    </w:p>
    <w:p w:rsidR="00E3100A" w:rsidRPr="00481BEA" w:rsidRDefault="00E3100A" w:rsidP="009A0E1D">
      <w:pPr>
        <w:pStyle w:val="210"/>
        <w:numPr>
          <w:ilvl w:val="1"/>
          <w:numId w:val="5"/>
        </w:numPr>
        <w:shd w:val="clear" w:color="auto" w:fill="auto"/>
        <w:tabs>
          <w:tab w:val="clear" w:pos="0"/>
          <w:tab w:val="left" w:pos="105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5.2. Собственники вправе ежегодно в течение первого квартала текущего года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сведениями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3100A" w:rsidRPr="00481BE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5.3. Собственник помещения вправе осуществлять контроль за деятельностью Управляющей организации по исполнению настоящего Договора лично либо через уполномоченных представителей, избранных общим собранием собственников помещений, посредством участия в осмотрах и проверках технического и санитарного состояния общего имущества в многоквартирном доме, приемке услуг и работ, оказываемых и выполняемых по настоящему Договору, с подписанием по результатам такого участия соответствующих актов.</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Собственник помещения вправе присутствовать при выполнении работ и оказании услуг, связанных с выполнением Управляющей организацией обязательств по настоящему Договору.</w:t>
      </w:r>
    </w:p>
    <w:p w:rsidR="00E3100A" w:rsidRPr="00481BEA" w:rsidRDefault="00E3100A" w:rsidP="009A0E1D">
      <w:pPr>
        <w:pStyle w:val="210"/>
        <w:numPr>
          <w:ilvl w:val="1"/>
          <w:numId w:val="5"/>
        </w:numPr>
        <w:shd w:val="clear" w:color="auto" w:fill="auto"/>
        <w:tabs>
          <w:tab w:val="clear" w:pos="0"/>
          <w:tab w:val="left" w:pos="105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5.4. Стороны вправе привлекать для контроля качества выполняемых работ и предоставляемых услуг по настоящему Договору сторонние организации, инженеров, специалистов, экспертов, имеющих соответствующую квалификацию.</w:t>
      </w:r>
    </w:p>
    <w:p w:rsidR="00E3100A" w:rsidRPr="00481BEA" w:rsidRDefault="00E3100A" w:rsidP="009A0E1D">
      <w:pPr>
        <w:pStyle w:val="210"/>
        <w:numPr>
          <w:ilvl w:val="1"/>
          <w:numId w:val="5"/>
        </w:numPr>
        <w:shd w:val="clear" w:color="auto" w:fill="auto"/>
        <w:tabs>
          <w:tab w:val="clear" w:pos="0"/>
          <w:tab w:val="left" w:pos="105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5.5. В целях документального оформления своих претензий к другой стороне Договора Стороны соблюдают следующий порядок:</w:t>
      </w:r>
    </w:p>
    <w:p w:rsidR="00E3100A" w:rsidRPr="00481BEA" w:rsidRDefault="00E3100A" w:rsidP="009A0E1D">
      <w:pPr>
        <w:pStyle w:val="210"/>
        <w:shd w:val="clear" w:color="auto" w:fill="auto"/>
        <w:tabs>
          <w:tab w:val="left" w:pos="1237"/>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            5.5.1. В случае нарушения условий настоящего Договора Сторонами, а также в случае причинения вреда имуществу Собственника помещения или общему имуществу собственников помещений </w:t>
      </w:r>
      <w:r w:rsidRPr="00481BEA">
        <w:rPr>
          <w:rStyle w:val="26"/>
          <w:rFonts w:ascii="Times New Roman" w:hAnsi="Times New Roman" w:cs="Times New Roman"/>
        </w:rPr>
        <w:lastRenderedPageBreak/>
        <w:t>неправомерными действиями (бездействием) Управляющей организации по требованию любой из сторон Договора составляется акт.</w:t>
      </w:r>
    </w:p>
    <w:p w:rsidR="00E3100A" w:rsidRPr="00481BEA" w:rsidRDefault="00E3100A" w:rsidP="009A0E1D">
      <w:pPr>
        <w:pStyle w:val="210"/>
        <w:shd w:val="clear" w:color="auto" w:fill="auto"/>
        <w:tabs>
          <w:tab w:val="left" w:pos="1237"/>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5.5.2. Акт подписывается комиссией, включающей представителей Управляющей организации и собственников помещений. О времени и месте осмотра поврежденного имущества, составления акта извещаются все заинтересованные лица (Собственник помещения, член семьи Собственника помещения, наниматель, член семьи нанимателя, имуществу которого причинен вред, и др.). Если в течение двух часов в дневное время или трех часов в ночное время (с 22.00 до 7.00) с момента извещения вызванные лица не прибыли для составления акта или если признаки нарушения могут исчезнуть либо быть ликвидированы, соответствующий осмотр и составление акта производятся в их отсутствие.</w:t>
      </w:r>
    </w:p>
    <w:p w:rsidR="00E3100A" w:rsidRPr="00481BEA" w:rsidRDefault="00E3100A" w:rsidP="009A0E1D">
      <w:pPr>
        <w:pStyle w:val="210"/>
        <w:shd w:val="clear" w:color="auto" w:fill="auto"/>
        <w:tabs>
          <w:tab w:val="left" w:pos="1191"/>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           5.5.3. Акт должен содержать дату и время его составления; дату, время и характер нарушения, описание причиненного вреда имуществу (допускаются фото- 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E3100A" w:rsidRPr="00481BEA" w:rsidRDefault="00E3100A" w:rsidP="009A0E1D">
      <w:pPr>
        <w:pStyle w:val="210"/>
        <w:shd w:val="clear" w:color="auto" w:fill="auto"/>
        <w:tabs>
          <w:tab w:val="left" w:pos="1196"/>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            5.5.4. Акт составляется комиссией не менее чем в двух экземплярах. Один экземпляр акта вручается Управляющей организации, второй - Собственнику помещения. Кроме того, экземпляры акта (их копии) могут быть вручены иным заинтересованным лицам.</w:t>
      </w:r>
    </w:p>
    <w:p w:rsidR="00E3100A" w:rsidRPr="00481BEA" w:rsidRDefault="00E3100A" w:rsidP="009A0E1D">
      <w:pPr>
        <w:pStyle w:val="210"/>
        <w:numPr>
          <w:ilvl w:val="1"/>
          <w:numId w:val="5"/>
        </w:numPr>
        <w:shd w:val="clear" w:color="auto" w:fill="auto"/>
        <w:tabs>
          <w:tab w:val="clear" w:pos="0"/>
          <w:tab w:val="left" w:pos="100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5.6. Если стороны не пришли к единому решению относительно объема и качества оказанных услуг и выполненных работ, ими может быть привлечен эксперт (экспертная организация).</w:t>
      </w:r>
    </w:p>
    <w:p w:rsidR="00E3100A" w:rsidRPr="00481BEA" w:rsidRDefault="00E3100A" w:rsidP="009A0E1D">
      <w:pPr>
        <w:pStyle w:val="210"/>
        <w:numPr>
          <w:ilvl w:val="1"/>
          <w:numId w:val="5"/>
        </w:numPr>
        <w:shd w:val="clear" w:color="auto" w:fill="auto"/>
        <w:tabs>
          <w:tab w:val="clear" w:pos="0"/>
          <w:tab w:val="left" w:pos="1135"/>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5.7. Контроль деятельности Управляющей организации включает в себя представление уполномоченным представителям собственников помещений информации о состоянии переданного в управление общего имущества дома и возможности проведения контрольных осмотров.</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Выявленные случаи ненадлежащего качества выполненных работ (в течение действия гарантийного срока) фиксируются в письменной форме уполномоченными лицами, выбранными общим собранием собственников помещений, в присутствии представителя Управляющей организации, а в случае ее отказа направить своего представителя - в его отсутствие. Недостатки, указанные в акте, а также предложения собственников помещений по устранению этих недостатков рассматриваются Управляющей организацией в течение 10 календарных дней с момента получения акта.</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В случае уклонения Управляющей организации от устранения за свой счет выявленных недостатков, связанных с выполнением настоящего Договора, собственники помещений инициируют созыв внеочередного общего собрания собственников помещений для принятия соответствующих решений с уведомлением о проведении такого собрания (с указанием даты, времени и места) Управляющей организации.</w:t>
      </w:r>
    </w:p>
    <w:p w:rsidR="00E3100A" w:rsidRPr="00481BE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5.8. Состав и техническое состояние общего имущества многоквартирного дома и придомовой территории в границах земельного участка, входящего в состав общего имущества в многоквартирном доме, периодически отражаются в акте оценки технического состояния. Акт оценки технического состояния многоквартирного дома составляется с учетом </w:t>
      </w:r>
      <w:r w:rsidRPr="00481BEA">
        <w:rPr>
          <w:rStyle w:val="25"/>
          <w:rFonts w:eastAsiaTheme="minorHAnsi"/>
          <w:color w:val="auto"/>
        </w:rPr>
        <w:t>приложения № 1</w:t>
      </w:r>
      <w:r w:rsidRPr="00481BEA">
        <w:rPr>
          <w:rStyle w:val="26"/>
          <w:rFonts w:ascii="Times New Roman" w:hAnsi="Times New Roman" w:cs="Times New Roman"/>
        </w:rPr>
        <w:t>к настоящему Договору Управляющей организацией и уполномоченными представителями собственников помещений, выбранными общим собранием собственников помещений, в том числе:</w:t>
      </w:r>
    </w:p>
    <w:p w:rsidR="00E3100A" w:rsidRPr="00481BEA" w:rsidRDefault="00E3100A" w:rsidP="009A0E1D">
      <w:pPr>
        <w:pStyle w:val="210"/>
        <w:shd w:val="clear" w:color="auto" w:fill="auto"/>
        <w:tabs>
          <w:tab w:val="left" w:pos="893"/>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а)</w:t>
      </w:r>
      <w:r w:rsidRPr="00481BEA">
        <w:rPr>
          <w:rStyle w:val="26"/>
          <w:rFonts w:ascii="Times New Roman" w:hAnsi="Times New Roman" w:cs="Times New Roman"/>
        </w:rPr>
        <w:tab/>
        <w:t>при приемке дома в управление Управляющей организацией;</w:t>
      </w:r>
    </w:p>
    <w:p w:rsidR="00E3100A" w:rsidRPr="00481BEA" w:rsidRDefault="00E3100A" w:rsidP="009A0E1D">
      <w:pPr>
        <w:pStyle w:val="210"/>
        <w:shd w:val="clear" w:color="auto" w:fill="auto"/>
        <w:tabs>
          <w:tab w:val="left" w:pos="907"/>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б)</w:t>
      </w:r>
      <w:r w:rsidRPr="00481BEA">
        <w:rPr>
          <w:rStyle w:val="26"/>
          <w:rFonts w:ascii="Times New Roman" w:hAnsi="Times New Roman" w:cs="Times New Roman"/>
        </w:rPr>
        <w:tab/>
        <w:t>на конец очередного года действия настоящего Договора;</w:t>
      </w:r>
    </w:p>
    <w:p w:rsidR="00E3100A" w:rsidRPr="00481BEA" w:rsidRDefault="00E3100A" w:rsidP="009A0E1D">
      <w:pPr>
        <w:pStyle w:val="210"/>
        <w:shd w:val="clear" w:color="auto" w:fill="auto"/>
        <w:tabs>
          <w:tab w:val="left" w:pos="907"/>
        </w:tabs>
        <w:spacing w:after="267" w:line="274" w:lineRule="exact"/>
        <w:ind w:left="-567" w:firstLine="580"/>
        <w:jc w:val="both"/>
        <w:rPr>
          <w:rFonts w:ascii="Times New Roman" w:hAnsi="Times New Roman" w:cs="Times New Roman"/>
        </w:rPr>
      </w:pPr>
      <w:r w:rsidRPr="00481BEA">
        <w:rPr>
          <w:rStyle w:val="26"/>
          <w:rFonts w:ascii="Times New Roman" w:hAnsi="Times New Roman" w:cs="Times New Roman"/>
        </w:rPr>
        <w:t>в)</w:t>
      </w:r>
      <w:r w:rsidRPr="00481BEA">
        <w:rPr>
          <w:rStyle w:val="26"/>
          <w:rFonts w:ascii="Times New Roman" w:hAnsi="Times New Roman" w:cs="Times New Roman"/>
        </w:rPr>
        <w:tab/>
        <w:t>при расторжении настоящего Договора по инициативе любой из Сторон.</w:t>
      </w:r>
    </w:p>
    <w:p w:rsidR="00E3100A" w:rsidRPr="00481BEA" w:rsidRDefault="00E3100A" w:rsidP="009A0E1D">
      <w:pPr>
        <w:pStyle w:val="210"/>
        <w:numPr>
          <w:ilvl w:val="0"/>
          <w:numId w:val="5"/>
        </w:numPr>
        <w:shd w:val="clear" w:color="auto" w:fill="auto"/>
        <w:tabs>
          <w:tab w:val="clear" w:pos="0"/>
          <w:tab w:val="left" w:pos="2529"/>
        </w:tabs>
        <w:spacing w:before="120" w:after="120" w:line="240" w:lineRule="auto"/>
        <w:ind w:left="-567" w:firstLine="0"/>
        <w:jc w:val="center"/>
        <w:rPr>
          <w:rFonts w:ascii="Times New Roman" w:hAnsi="Times New Roman" w:cs="Times New Roman"/>
          <w:b/>
        </w:rPr>
      </w:pPr>
      <w:r w:rsidRPr="00481BEA">
        <w:rPr>
          <w:rStyle w:val="26"/>
          <w:rFonts w:ascii="Times New Roman" w:hAnsi="Times New Roman" w:cs="Times New Roman"/>
          <w:b/>
        </w:rPr>
        <w:t>6. Разрешение споров и ответственность Сторон</w:t>
      </w:r>
    </w:p>
    <w:p w:rsidR="00E3100A" w:rsidRPr="00481BE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6.1. За неисполнение или ненадлежащее исполнение обязательств, предусмотренных настоящим Договором, Стороны несут ответственность в соответствии с законодательством Российской Федерации и настоящим Договором.</w:t>
      </w:r>
    </w:p>
    <w:p w:rsidR="00E3100A" w:rsidRPr="00481BEA" w:rsidRDefault="00E3100A" w:rsidP="009A0E1D">
      <w:pPr>
        <w:pStyle w:val="210"/>
        <w:numPr>
          <w:ilvl w:val="1"/>
          <w:numId w:val="5"/>
        </w:numPr>
        <w:shd w:val="clear" w:color="auto" w:fill="auto"/>
        <w:tabs>
          <w:tab w:val="left" w:pos="-120"/>
          <w:tab w:val="left" w:pos="0"/>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           6.2. Мерой обеспечения исполнения обязательств Управляющей организации по настоящему</w:t>
      </w:r>
      <w:r w:rsidRPr="00481BEA">
        <w:rPr>
          <w:rStyle w:val="26"/>
          <w:rFonts w:ascii="Times New Roman" w:hAnsi="Times New Roman" w:cs="Times New Roman"/>
        </w:rPr>
        <w:tab/>
        <w:t>договору</w:t>
      </w:r>
      <w:r w:rsidRPr="00481BEA">
        <w:rPr>
          <w:rStyle w:val="26"/>
          <w:rFonts w:ascii="Times New Roman" w:hAnsi="Times New Roman" w:cs="Times New Roman"/>
        </w:rPr>
        <w:tab/>
        <w:t>является в соответствии с п.43 Постановления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E3100A" w:rsidRPr="00481BE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6.3. Управляющая организация несет ответственность за вред, причиненный жизни, здоровью и имуществу Собственника и пользователей помещений вследствие предоставления услуг и выполнения </w:t>
      </w:r>
      <w:r w:rsidRPr="00481BEA">
        <w:rPr>
          <w:rStyle w:val="26"/>
          <w:rFonts w:ascii="Times New Roman" w:hAnsi="Times New Roman" w:cs="Times New Roman"/>
        </w:rPr>
        <w:lastRenderedPageBreak/>
        <w:t xml:space="preserve">работ ненадлежащего качества, </w:t>
      </w:r>
      <w:proofErr w:type="spellStart"/>
      <w:r w:rsidRPr="00481BEA">
        <w:rPr>
          <w:rStyle w:val="26"/>
          <w:rFonts w:ascii="Times New Roman" w:hAnsi="Times New Roman" w:cs="Times New Roman"/>
        </w:rPr>
        <w:t>непредоставления</w:t>
      </w:r>
      <w:proofErr w:type="spellEnd"/>
      <w:r w:rsidRPr="00481BEA">
        <w:rPr>
          <w:rStyle w:val="26"/>
          <w:rFonts w:ascii="Times New Roman" w:hAnsi="Times New Roman" w:cs="Times New Roman"/>
        </w:rPr>
        <w:t xml:space="preserve"> услуг, невыполнения работ, предусмотренных настоящим Договором.</w:t>
      </w:r>
    </w:p>
    <w:p w:rsidR="00E3100A" w:rsidRPr="00481BE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6.4. В случае </w:t>
      </w:r>
      <w:proofErr w:type="spellStart"/>
      <w:r w:rsidRPr="00481BEA">
        <w:rPr>
          <w:rStyle w:val="26"/>
          <w:rFonts w:ascii="Times New Roman" w:hAnsi="Times New Roman" w:cs="Times New Roman"/>
        </w:rPr>
        <w:t>непредоставления</w:t>
      </w:r>
      <w:proofErr w:type="spellEnd"/>
      <w:r w:rsidRPr="00481BEA">
        <w:rPr>
          <w:rStyle w:val="26"/>
          <w:rFonts w:ascii="Times New Roman" w:hAnsi="Times New Roman" w:cs="Times New Roman"/>
        </w:rPr>
        <w:t xml:space="preserve"> либо ненадлежащего оказания услуг и (или) невыполнения либо ненадлежащего выполнения работ, предусмотренных настоящим Договором, Собственник помещения вправе потребовать от Управляющей организации уплаты неустойки (штрафов, пеней) в соответствии с законодательством о защите прав потребителей.</w:t>
      </w:r>
    </w:p>
    <w:p w:rsidR="00E3100A" w:rsidRPr="00481BE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6.5. Управляющая организация освобождается от ответственности за предоставление услуг и выполнение работ ненадлежащего качества, </w:t>
      </w:r>
      <w:proofErr w:type="spellStart"/>
      <w:r w:rsidRPr="00481BEA">
        <w:rPr>
          <w:rStyle w:val="26"/>
          <w:rFonts w:ascii="Times New Roman" w:hAnsi="Times New Roman" w:cs="Times New Roman"/>
        </w:rPr>
        <w:t>непредоставление</w:t>
      </w:r>
      <w:proofErr w:type="spellEnd"/>
      <w:r w:rsidRPr="00481BEA">
        <w:rPr>
          <w:rStyle w:val="26"/>
          <w:rFonts w:ascii="Times New Roman" w:hAnsi="Times New Roman" w:cs="Times New Roman"/>
        </w:rPr>
        <w:t xml:space="preserve"> услуг, невыполнение работ, предусмотренных настоящим Договором, если докажет, что это произошло вследствие обстоятельств непреодолимой силы. К таким обстоятельствам не относятся, в частности, нарушение обязательств со стороны контрагентов Управляющей организации или действия (бездействие) Управляющей организации, включая отсутствие у нее необходимых денежных средств.</w:t>
      </w:r>
    </w:p>
    <w:p w:rsidR="00E3100A" w:rsidRPr="00481BE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6.6. В случае несвоевременного или неполного внесения платы за жилое помещение и коммунальные услуги Собственник помещения обязан уплатить Управляющей организации пеню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E3100A" w:rsidRPr="00481BEA" w:rsidRDefault="00E3100A" w:rsidP="009A0E1D">
      <w:pPr>
        <w:pStyle w:val="210"/>
        <w:numPr>
          <w:ilvl w:val="1"/>
          <w:numId w:val="5"/>
        </w:numPr>
        <w:shd w:val="clear" w:color="auto" w:fill="auto"/>
        <w:tabs>
          <w:tab w:val="clear" w:pos="0"/>
          <w:tab w:val="left" w:pos="1014"/>
        </w:tabs>
        <w:spacing w:after="267"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6.7. Все споры и разногласия, связанные с исполнением настоящего Договора, разрешаются посредством проведения переговоров. В случае </w:t>
      </w:r>
      <w:proofErr w:type="spellStart"/>
      <w:r w:rsidRPr="00481BEA">
        <w:rPr>
          <w:rStyle w:val="26"/>
          <w:rFonts w:ascii="Times New Roman" w:hAnsi="Times New Roman" w:cs="Times New Roman"/>
        </w:rPr>
        <w:t>недостижения</w:t>
      </w:r>
      <w:proofErr w:type="spellEnd"/>
      <w:r w:rsidRPr="00481BEA">
        <w:rPr>
          <w:rStyle w:val="26"/>
          <w:rFonts w:ascii="Times New Roman" w:hAnsi="Times New Roman" w:cs="Times New Roman"/>
        </w:rPr>
        <w:t xml:space="preserve"> согласия споры разрешаются в судебном порядке.</w:t>
      </w:r>
    </w:p>
    <w:p w:rsidR="00E3100A" w:rsidRPr="00481BEA" w:rsidRDefault="00E3100A" w:rsidP="009A0E1D">
      <w:pPr>
        <w:pStyle w:val="210"/>
        <w:numPr>
          <w:ilvl w:val="0"/>
          <w:numId w:val="5"/>
        </w:numPr>
        <w:shd w:val="clear" w:color="auto" w:fill="auto"/>
        <w:tabs>
          <w:tab w:val="clear" w:pos="0"/>
          <w:tab w:val="left" w:pos="2569"/>
        </w:tabs>
        <w:spacing w:after="256" w:line="240" w:lineRule="exact"/>
        <w:ind w:left="-567" w:firstLine="0"/>
        <w:jc w:val="center"/>
        <w:rPr>
          <w:rFonts w:ascii="Times New Roman" w:hAnsi="Times New Roman" w:cs="Times New Roman"/>
          <w:b/>
        </w:rPr>
      </w:pPr>
      <w:r w:rsidRPr="00481BEA">
        <w:rPr>
          <w:rStyle w:val="26"/>
          <w:rFonts w:ascii="Times New Roman" w:hAnsi="Times New Roman" w:cs="Times New Roman"/>
          <w:b/>
        </w:rPr>
        <w:t>7. Порядок изменения и расторжения Договора</w:t>
      </w:r>
    </w:p>
    <w:p w:rsidR="00E3100A" w:rsidRPr="00481BEA" w:rsidRDefault="00E3100A" w:rsidP="009A0E1D">
      <w:pPr>
        <w:pStyle w:val="210"/>
        <w:numPr>
          <w:ilvl w:val="1"/>
          <w:numId w:val="5"/>
        </w:numPr>
        <w:shd w:val="clear" w:color="auto" w:fill="auto"/>
        <w:tabs>
          <w:tab w:val="clear" w:pos="0"/>
          <w:tab w:val="left" w:pos="100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7.1. Изменение и расторжение настоящего Договора осуществляются в порядке, предусмотренном действующим законодательством и настоящим Договором.</w:t>
      </w:r>
    </w:p>
    <w:p w:rsidR="00E3100A" w:rsidRPr="00481BE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7.2. Условия настоящего Договора могут быть изменены по соглашению Сторон, заключаемому с соблюдением требований, установленных действующим гражданским и жилищным законодательством.</w:t>
      </w:r>
    </w:p>
    <w:p w:rsidR="00E3100A" w:rsidRPr="00481BEA" w:rsidRDefault="00E3100A" w:rsidP="009A0E1D">
      <w:pPr>
        <w:pStyle w:val="210"/>
        <w:numPr>
          <w:ilvl w:val="1"/>
          <w:numId w:val="5"/>
        </w:numPr>
        <w:shd w:val="clear" w:color="auto" w:fill="auto"/>
        <w:tabs>
          <w:tab w:val="clear" w:pos="0"/>
          <w:tab w:val="left" w:pos="1152"/>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7.3. Расторжение настоящего Договора в одностороннем порядке может осуществляться:</w:t>
      </w:r>
    </w:p>
    <w:p w:rsidR="00E3100A" w:rsidRPr="00481BEA" w:rsidRDefault="00E3100A" w:rsidP="009A0E1D">
      <w:pPr>
        <w:pStyle w:val="210"/>
        <w:shd w:val="clear" w:color="auto" w:fill="auto"/>
        <w:tabs>
          <w:tab w:val="left" w:pos="85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а)</w:t>
      </w:r>
      <w:r w:rsidRPr="00481BEA">
        <w:rPr>
          <w:rStyle w:val="26"/>
          <w:rFonts w:ascii="Times New Roman" w:hAnsi="Times New Roman" w:cs="Times New Roman"/>
        </w:rPr>
        <w:tab/>
        <w:t>по инициативе Собственника помещения в случае отчуждения ранее находящегося в его собственности помещения вследствие заключения соответствующего договора (купли-продажи, мены, дарения, пожизненной ренты и пр.) посредством направления письменного уведомления Управляющей организации с приложением копии соответствующего договора;</w:t>
      </w:r>
    </w:p>
    <w:p w:rsidR="00E3100A" w:rsidRPr="00481BEA" w:rsidRDefault="00E3100A" w:rsidP="009A0E1D">
      <w:pPr>
        <w:pStyle w:val="210"/>
        <w:shd w:val="clear" w:color="auto" w:fill="auto"/>
        <w:tabs>
          <w:tab w:val="left" w:pos="865"/>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б)</w:t>
      </w:r>
      <w:r w:rsidRPr="00481BEA">
        <w:rPr>
          <w:rStyle w:val="26"/>
          <w:rFonts w:ascii="Times New Roman" w:hAnsi="Times New Roman" w:cs="Times New Roman"/>
        </w:rPr>
        <w:tab/>
        <w:t>в случае принятия общим собранием собственников помещений решения о выборе иного способа управления;</w:t>
      </w:r>
    </w:p>
    <w:p w:rsidR="00E3100A" w:rsidRPr="00481BEA" w:rsidRDefault="00E3100A" w:rsidP="009A0E1D">
      <w:pPr>
        <w:pStyle w:val="210"/>
        <w:shd w:val="clear" w:color="auto" w:fill="auto"/>
        <w:tabs>
          <w:tab w:val="left" w:pos="99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в)</w:t>
      </w:r>
      <w:r w:rsidRPr="00481BEA">
        <w:rPr>
          <w:rStyle w:val="26"/>
          <w:rFonts w:ascii="Times New Roman" w:hAnsi="Times New Roman" w:cs="Times New Roman"/>
        </w:rPr>
        <w:tab/>
        <w:t>на основании решения общего собрания собственников помещений, если Управляющая организация не выполняет условия Договора.</w:t>
      </w:r>
    </w:p>
    <w:p w:rsidR="00E3100A" w:rsidRPr="00481BE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7.4. В случае переплаты Собственником помещения средств за работы и услуги по настоящему Договору на момент его расторжения Управляющая организация обязана в 10-дневный срок уведомить такого Собственника о сумме переплаты и выполнить распоряжение данного Собственника о перечислении излишне полученных средств на указанный им счет или зачесть их как авансовый платеж за жилое помещение и коммунальные услуги.</w:t>
      </w:r>
    </w:p>
    <w:p w:rsidR="00E3100A" w:rsidRPr="00481BEA" w:rsidRDefault="00E3100A" w:rsidP="009A0E1D">
      <w:pPr>
        <w:pStyle w:val="210"/>
        <w:numPr>
          <w:ilvl w:val="1"/>
          <w:numId w:val="5"/>
        </w:numPr>
        <w:shd w:val="clear" w:color="auto" w:fill="auto"/>
        <w:tabs>
          <w:tab w:val="clear" w:pos="0"/>
          <w:tab w:val="left" w:pos="1065"/>
        </w:tabs>
        <w:spacing w:after="0" w:line="240" w:lineRule="auto"/>
        <w:ind w:left="-567" w:firstLine="580"/>
        <w:jc w:val="both"/>
        <w:rPr>
          <w:rStyle w:val="26"/>
          <w:rFonts w:ascii="Times New Roman" w:hAnsi="Times New Roman" w:cs="Times New Roman"/>
        </w:rPr>
      </w:pPr>
      <w:r w:rsidRPr="00481BEA">
        <w:rPr>
          <w:rStyle w:val="26"/>
          <w:rFonts w:ascii="Times New Roman" w:hAnsi="Times New Roman" w:cs="Times New Roman"/>
        </w:rPr>
        <w:t>7.5. Собственник помещения обязан оплатить имеющуюся у него задолженность за работы и услуги по настоящему Договору до момента его расторжения.</w:t>
      </w:r>
    </w:p>
    <w:p w:rsidR="00E3100A" w:rsidRPr="00481BEA" w:rsidRDefault="00E3100A" w:rsidP="009A0E1D">
      <w:pPr>
        <w:pStyle w:val="210"/>
        <w:numPr>
          <w:ilvl w:val="0"/>
          <w:numId w:val="5"/>
        </w:numPr>
        <w:shd w:val="clear" w:color="auto" w:fill="auto"/>
        <w:tabs>
          <w:tab w:val="clear" w:pos="0"/>
          <w:tab w:val="left" w:pos="3676"/>
        </w:tabs>
        <w:spacing w:after="0" w:line="240" w:lineRule="auto"/>
        <w:ind w:left="-567" w:firstLine="0"/>
        <w:jc w:val="center"/>
        <w:rPr>
          <w:rFonts w:ascii="Times New Roman" w:hAnsi="Times New Roman" w:cs="Times New Roman"/>
          <w:b/>
        </w:rPr>
      </w:pPr>
      <w:r w:rsidRPr="00481BEA">
        <w:rPr>
          <w:rStyle w:val="26"/>
          <w:rFonts w:ascii="Times New Roman" w:hAnsi="Times New Roman" w:cs="Times New Roman"/>
          <w:b/>
        </w:rPr>
        <w:t>8. Срок действия Договора</w:t>
      </w:r>
    </w:p>
    <w:p w:rsidR="00E3100A" w:rsidRPr="00481BEA" w:rsidRDefault="00E3100A" w:rsidP="009A0E1D">
      <w:pPr>
        <w:pStyle w:val="210"/>
        <w:numPr>
          <w:ilvl w:val="1"/>
          <w:numId w:val="5"/>
        </w:numPr>
        <w:shd w:val="clear" w:color="auto" w:fill="auto"/>
        <w:tabs>
          <w:tab w:val="clear" w:pos="0"/>
          <w:tab w:val="left" w:pos="1098"/>
        </w:tabs>
        <w:spacing w:after="0" w:line="240" w:lineRule="auto"/>
        <w:ind w:left="-567" w:firstLine="0"/>
        <w:jc w:val="both"/>
        <w:rPr>
          <w:rFonts w:ascii="Times New Roman" w:hAnsi="Times New Roman" w:cs="Times New Roman"/>
        </w:rPr>
      </w:pPr>
      <w:r w:rsidRPr="00481BEA">
        <w:rPr>
          <w:rStyle w:val="26"/>
          <w:rFonts w:ascii="Times New Roman" w:hAnsi="Times New Roman" w:cs="Times New Roman"/>
        </w:rPr>
        <w:t xml:space="preserve">              8.1. Сро</w:t>
      </w:r>
      <w:r w:rsidR="00BC4E98">
        <w:rPr>
          <w:rStyle w:val="26"/>
          <w:rFonts w:ascii="Times New Roman" w:hAnsi="Times New Roman" w:cs="Times New Roman"/>
        </w:rPr>
        <w:t>к действия договора составляет 3</w:t>
      </w:r>
      <w:r w:rsidRPr="00481BEA">
        <w:rPr>
          <w:rStyle w:val="26"/>
          <w:rFonts w:ascii="Times New Roman" w:hAnsi="Times New Roman" w:cs="Times New Roman"/>
        </w:rPr>
        <w:t xml:space="preserve"> год</w:t>
      </w:r>
      <w:r w:rsidR="00BC4E98">
        <w:rPr>
          <w:rStyle w:val="26"/>
          <w:rFonts w:ascii="Times New Roman" w:hAnsi="Times New Roman" w:cs="Times New Roman"/>
        </w:rPr>
        <w:t>а</w:t>
      </w:r>
      <w:r w:rsidRPr="00481BEA">
        <w:rPr>
          <w:rStyle w:val="26"/>
          <w:rFonts w:ascii="Times New Roman" w:hAnsi="Times New Roman" w:cs="Times New Roman"/>
        </w:rPr>
        <w:t>. Настоящий Договор вступает в силу с момента его подписания сторонами и действует до_____________________________________</w:t>
      </w:r>
      <w:r w:rsidRPr="00481BEA">
        <w:rPr>
          <w:rStyle w:val="26"/>
          <w:rFonts w:ascii="Times New Roman" w:hAnsi="Times New Roman" w:cs="Times New Roman"/>
        </w:rPr>
        <w:tab/>
        <w:t>.</w:t>
      </w:r>
    </w:p>
    <w:p w:rsidR="00E3100A" w:rsidRPr="00481BEA" w:rsidRDefault="00E3100A" w:rsidP="009A0E1D">
      <w:pPr>
        <w:pStyle w:val="210"/>
        <w:numPr>
          <w:ilvl w:val="1"/>
          <w:numId w:val="5"/>
        </w:numPr>
        <w:shd w:val="clear" w:color="auto" w:fill="auto"/>
        <w:tabs>
          <w:tab w:val="clear" w:pos="0"/>
          <w:tab w:val="left" w:pos="1098"/>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8.2. Договор </w:t>
      </w:r>
      <w:r w:rsidR="00B21CCB" w:rsidRPr="00481BEA">
        <w:rPr>
          <w:rStyle w:val="26"/>
          <w:rFonts w:ascii="Times New Roman" w:hAnsi="Times New Roman" w:cs="Times New Roman"/>
        </w:rPr>
        <w:t>может быть продлен</w:t>
      </w:r>
      <w:r w:rsidRPr="00481BEA">
        <w:rPr>
          <w:rStyle w:val="26"/>
          <w:rFonts w:ascii="Times New Roman" w:hAnsi="Times New Roman" w:cs="Times New Roman"/>
        </w:rPr>
        <w:t xml:space="preserve"> на 3 (три) месяца, если:</w:t>
      </w:r>
    </w:p>
    <w:p w:rsidR="00E3100A" w:rsidRPr="00481BEA" w:rsidRDefault="00E3100A" w:rsidP="009A0E1D">
      <w:pPr>
        <w:pStyle w:val="210"/>
        <w:numPr>
          <w:ilvl w:val="0"/>
          <w:numId w:val="12"/>
        </w:numPr>
        <w:shd w:val="clear" w:color="auto" w:fill="auto"/>
        <w:tabs>
          <w:tab w:val="left" w:pos="259"/>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большинство Собственников помещений на основании решения общего собрания о выборе способа непосредственного управления многоквартирного домом не заключили договоры, предусмотренные статьей 164 Жилищного кодекса РФ;</w:t>
      </w:r>
    </w:p>
    <w:p w:rsidR="00E3100A" w:rsidRPr="00481BEA" w:rsidRDefault="00E3100A" w:rsidP="009A0E1D">
      <w:pPr>
        <w:pStyle w:val="210"/>
        <w:numPr>
          <w:ilvl w:val="0"/>
          <w:numId w:val="12"/>
        </w:numPr>
        <w:shd w:val="clear" w:color="auto" w:fill="auto"/>
        <w:tabs>
          <w:tab w:val="left" w:pos="259"/>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E3100A" w:rsidRPr="00481BEA" w:rsidRDefault="00E3100A" w:rsidP="009A0E1D">
      <w:pPr>
        <w:pStyle w:val="210"/>
        <w:numPr>
          <w:ilvl w:val="0"/>
          <w:numId w:val="12"/>
        </w:numPr>
        <w:shd w:val="clear" w:color="auto" w:fill="auto"/>
        <w:tabs>
          <w:tab w:val="left" w:pos="264"/>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lastRenderedPageBreak/>
        <w:t>другая управляющая организация, выбранная на основании решения общего собрания о выборе способа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E3100A" w:rsidRPr="00481BEA" w:rsidRDefault="00E3100A" w:rsidP="009A0E1D">
      <w:pPr>
        <w:pStyle w:val="210"/>
        <w:numPr>
          <w:ilvl w:val="0"/>
          <w:numId w:val="12"/>
        </w:numPr>
        <w:shd w:val="clear" w:color="auto" w:fill="auto"/>
        <w:tabs>
          <w:tab w:val="left" w:pos="264"/>
        </w:tabs>
        <w:spacing w:after="267" w:line="274" w:lineRule="exact"/>
        <w:ind w:left="-567" w:firstLine="0"/>
        <w:jc w:val="both"/>
        <w:rPr>
          <w:rFonts w:ascii="Times New Roman" w:hAnsi="Times New Roman" w:cs="Times New Roman"/>
        </w:rPr>
      </w:pPr>
      <w:r w:rsidRPr="00481BEA">
        <w:rPr>
          <w:rStyle w:val="26"/>
          <w:rFonts w:ascii="Times New Roman" w:hAnsi="Times New Roman" w:cs="Times New Roman"/>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E3100A" w:rsidRPr="00481BEA" w:rsidRDefault="00E3100A" w:rsidP="009A0E1D">
      <w:pPr>
        <w:pStyle w:val="210"/>
        <w:numPr>
          <w:ilvl w:val="0"/>
          <w:numId w:val="5"/>
        </w:numPr>
        <w:shd w:val="clear" w:color="auto" w:fill="auto"/>
        <w:tabs>
          <w:tab w:val="clear" w:pos="0"/>
          <w:tab w:val="left" w:pos="4100"/>
        </w:tabs>
        <w:spacing w:after="251" w:line="240" w:lineRule="exact"/>
        <w:ind w:left="-567" w:firstLine="0"/>
        <w:jc w:val="center"/>
        <w:rPr>
          <w:rFonts w:ascii="Times New Roman" w:hAnsi="Times New Roman" w:cs="Times New Roman"/>
          <w:b/>
        </w:rPr>
      </w:pPr>
      <w:r w:rsidRPr="00481BEA">
        <w:rPr>
          <w:rStyle w:val="26"/>
          <w:rFonts w:ascii="Times New Roman" w:hAnsi="Times New Roman" w:cs="Times New Roman"/>
          <w:b/>
        </w:rPr>
        <w:t>9. Прочие условия</w:t>
      </w:r>
    </w:p>
    <w:p w:rsidR="00E3100A" w:rsidRPr="00481BEA" w:rsidRDefault="00E3100A" w:rsidP="009A0E1D">
      <w:pPr>
        <w:pStyle w:val="210"/>
        <w:numPr>
          <w:ilvl w:val="1"/>
          <w:numId w:val="5"/>
        </w:numPr>
        <w:shd w:val="clear" w:color="auto" w:fill="auto"/>
        <w:tabs>
          <w:tab w:val="clear" w:pos="0"/>
          <w:tab w:val="left" w:pos="1103"/>
          <w:tab w:val="left" w:leader="underscore" w:pos="3968"/>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9.1. Договор составлен в </w:t>
      </w:r>
      <w:r w:rsidRPr="00481BEA">
        <w:rPr>
          <w:rStyle w:val="26"/>
          <w:rFonts w:ascii="Times New Roman" w:hAnsi="Times New Roman" w:cs="Times New Roman"/>
        </w:rPr>
        <w:tab/>
        <w:t>экземплярах, имеющих одинаковую юридическую силу.</w:t>
      </w:r>
    </w:p>
    <w:p w:rsidR="00E3100A" w:rsidRPr="00481BEA" w:rsidRDefault="00E3100A" w:rsidP="009A0E1D">
      <w:pPr>
        <w:pStyle w:val="210"/>
        <w:numPr>
          <w:ilvl w:val="1"/>
          <w:numId w:val="5"/>
        </w:numPr>
        <w:shd w:val="clear" w:color="auto" w:fill="auto"/>
        <w:tabs>
          <w:tab w:val="clear" w:pos="0"/>
          <w:tab w:val="left" w:pos="1103"/>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9.2. Неотъемлемой частью настоящего Договора являются:</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5"/>
          <w:rFonts w:eastAsiaTheme="minorHAnsi"/>
          <w:color w:val="auto"/>
          <w:sz w:val="20"/>
          <w:szCs w:val="20"/>
        </w:rPr>
        <w:t>приложение № 1</w:t>
      </w:r>
      <w:r w:rsidRPr="00481BEA">
        <w:rPr>
          <w:rStyle w:val="26"/>
          <w:rFonts w:ascii="Times New Roman" w:hAnsi="Times New Roman" w:cs="Times New Roman"/>
        </w:rPr>
        <w:t>"Характеристика, состав и состояние общего имущества многоквартирного дома";</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5"/>
          <w:rFonts w:eastAsiaTheme="minorHAnsi"/>
          <w:color w:val="auto"/>
          <w:sz w:val="20"/>
          <w:szCs w:val="20"/>
        </w:rPr>
        <w:t>приложение № 2</w:t>
      </w:r>
      <w:r w:rsidRPr="00481BEA">
        <w:rPr>
          <w:rStyle w:val="26"/>
          <w:rFonts w:ascii="Times New Roman" w:hAnsi="Times New Roman" w:cs="Times New Roman"/>
        </w:rPr>
        <w:t>"Перечень услуг и работ по содержанию и текущему ремонту общего имущества в многоквартирном доме";</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5"/>
          <w:rFonts w:eastAsiaTheme="minorHAnsi"/>
          <w:color w:val="auto"/>
          <w:sz w:val="20"/>
          <w:szCs w:val="20"/>
        </w:rPr>
        <w:t>приложение № 3</w:t>
      </w:r>
      <w:r w:rsidRPr="00481BEA">
        <w:rPr>
          <w:rStyle w:val="26"/>
          <w:rFonts w:ascii="Times New Roman" w:hAnsi="Times New Roman" w:cs="Times New Roman"/>
        </w:rPr>
        <w:t>"Отчет Управляющей организации о выполнении Договора управления многоквартирным домом";</w:t>
      </w:r>
    </w:p>
    <w:p w:rsidR="00E3100A" w:rsidRPr="00481BEA" w:rsidRDefault="00E3100A" w:rsidP="009A0E1D">
      <w:pPr>
        <w:pStyle w:val="210"/>
        <w:shd w:val="clear" w:color="auto" w:fill="auto"/>
        <w:spacing w:after="0" w:line="240" w:lineRule="auto"/>
        <w:ind w:left="-567" w:firstLine="578"/>
        <w:jc w:val="both"/>
        <w:rPr>
          <w:rStyle w:val="26"/>
          <w:rFonts w:ascii="Times New Roman" w:hAnsi="Times New Roman" w:cs="Times New Roman"/>
        </w:rPr>
      </w:pPr>
      <w:r w:rsidRPr="00481BEA">
        <w:rPr>
          <w:rStyle w:val="25"/>
          <w:rFonts w:eastAsiaTheme="minorHAnsi"/>
          <w:color w:val="auto"/>
          <w:sz w:val="20"/>
          <w:szCs w:val="20"/>
        </w:rPr>
        <w:t>приложение № 4</w:t>
      </w:r>
      <w:r w:rsidRPr="00481BEA">
        <w:rPr>
          <w:rStyle w:val="26"/>
          <w:rFonts w:ascii="Times New Roman" w:hAnsi="Times New Roman" w:cs="Times New Roman"/>
        </w:rPr>
        <w:t>"Перечень технической документации на многоквартирный дом и иных связанных с управлением многоквартирным домом документов".</w:t>
      </w:r>
    </w:p>
    <w:p w:rsidR="00E3100A" w:rsidRPr="00481BEA" w:rsidRDefault="00E3100A" w:rsidP="009A0E1D">
      <w:pPr>
        <w:pStyle w:val="210"/>
        <w:shd w:val="clear" w:color="auto" w:fill="auto"/>
        <w:spacing w:after="0" w:line="240" w:lineRule="auto"/>
        <w:ind w:left="-567" w:firstLine="578"/>
        <w:jc w:val="both"/>
        <w:rPr>
          <w:rFonts w:ascii="Times New Roman" w:hAnsi="Times New Roman" w:cs="Times New Roman"/>
        </w:rPr>
      </w:pPr>
    </w:p>
    <w:p w:rsidR="00E3100A" w:rsidRPr="00481BEA" w:rsidRDefault="00E3100A" w:rsidP="009A0E1D">
      <w:pPr>
        <w:pStyle w:val="210"/>
        <w:numPr>
          <w:ilvl w:val="0"/>
          <w:numId w:val="5"/>
        </w:numPr>
        <w:shd w:val="clear" w:color="auto" w:fill="auto"/>
        <w:tabs>
          <w:tab w:val="clear" w:pos="0"/>
          <w:tab w:val="left" w:pos="2621"/>
        </w:tabs>
        <w:spacing w:after="288" w:line="240" w:lineRule="exact"/>
        <w:ind w:left="-567" w:firstLine="0"/>
        <w:jc w:val="both"/>
        <w:rPr>
          <w:rFonts w:ascii="Times New Roman" w:hAnsi="Times New Roman" w:cs="Times New Roman"/>
        </w:rPr>
      </w:pPr>
      <w:r w:rsidRPr="00481BEA">
        <w:rPr>
          <w:rStyle w:val="26"/>
          <w:rFonts w:ascii="Times New Roman" w:hAnsi="Times New Roman" w:cs="Times New Roman"/>
        </w:rPr>
        <w:t>Адреса, реквизиты и подписи Сторон</w:t>
      </w:r>
    </w:p>
    <w:tbl>
      <w:tblPr>
        <w:tblW w:w="9328" w:type="dxa"/>
        <w:tblCellSpacing w:w="0" w:type="dxa"/>
        <w:tblInd w:w="-44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523"/>
        <w:gridCol w:w="4805"/>
      </w:tblGrid>
      <w:tr w:rsidR="00AE5F76" w:rsidRPr="00481BEA" w:rsidTr="00AE5F76">
        <w:trPr>
          <w:trHeight w:val="272"/>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426"/>
              <w:jc w:val="both"/>
              <w:rPr>
                <w:rFonts w:ascii="Times New Roman" w:hAnsi="Times New Roman"/>
              </w:rPr>
            </w:pPr>
            <w:r w:rsidRPr="00481BEA">
              <w:rPr>
                <w:rFonts w:ascii="Times New Roman" w:hAnsi="Times New Roman"/>
                <w:b/>
                <w:bCs/>
              </w:rPr>
              <w:t>Собственник</w:t>
            </w:r>
          </w:p>
        </w:tc>
        <w:tc>
          <w:tcPr>
            <w:tcW w:w="4805"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733"/>
              <w:jc w:val="both"/>
              <w:rPr>
                <w:rFonts w:ascii="Times New Roman" w:hAnsi="Times New Roman"/>
              </w:rPr>
            </w:pPr>
            <w:r w:rsidRPr="00481BEA">
              <w:rPr>
                <w:rFonts w:ascii="Times New Roman" w:hAnsi="Times New Roman"/>
                <w:b/>
                <w:bCs/>
              </w:rPr>
              <w:t>Управляющая организация</w:t>
            </w:r>
          </w:p>
        </w:tc>
      </w:tr>
      <w:tr w:rsidR="00AE5F76" w:rsidRPr="00481BEA" w:rsidTr="00AE5F76">
        <w:trPr>
          <w:trHeight w:val="295"/>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481BEA" w:rsidRDefault="00AE5F76" w:rsidP="009A0E1D">
            <w:pPr>
              <w:spacing w:before="100" w:beforeAutospacing="1" w:after="100" w:afterAutospacing="1"/>
              <w:ind w:left="-567"/>
              <w:jc w:val="both"/>
              <w:rPr>
                <w:rFonts w:ascii="Times New Roman" w:hAnsi="Times New Roman"/>
              </w:rPr>
            </w:pPr>
          </w:p>
        </w:tc>
        <w:tc>
          <w:tcPr>
            <w:tcW w:w="4805"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592"/>
              <w:jc w:val="both"/>
              <w:rPr>
                <w:rFonts w:ascii="Times New Roman" w:hAnsi="Times New Roman"/>
              </w:rPr>
            </w:pPr>
            <w:r w:rsidRPr="00481BEA">
              <w:rPr>
                <w:rFonts w:ascii="Times New Roman" w:hAnsi="Times New Roman"/>
              </w:rPr>
              <w:t>Юридический адрес:_____________</w:t>
            </w:r>
          </w:p>
        </w:tc>
      </w:tr>
      <w:tr w:rsidR="00AE5F76" w:rsidRPr="00481BEA" w:rsidTr="00AE5F76">
        <w:trPr>
          <w:trHeight w:val="217"/>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481BEA" w:rsidRDefault="00AE5F76" w:rsidP="009A0E1D">
            <w:pPr>
              <w:spacing w:before="100" w:beforeAutospacing="1" w:after="100" w:afterAutospacing="1"/>
              <w:ind w:left="-567"/>
              <w:jc w:val="both"/>
              <w:rPr>
                <w:rFonts w:ascii="Times New Roman" w:hAnsi="Times New Roman"/>
              </w:rPr>
            </w:pPr>
          </w:p>
        </w:tc>
        <w:tc>
          <w:tcPr>
            <w:tcW w:w="4805"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592"/>
              <w:jc w:val="both"/>
              <w:rPr>
                <w:rFonts w:ascii="Times New Roman" w:hAnsi="Times New Roman"/>
              </w:rPr>
            </w:pPr>
            <w:r w:rsidRPr="00481BEA">
              <w:rPr>
                <w:rFonts w:ascii="Times New Roman" w:hAnsi="Times New Roman"/>
              </w:rPr>
              <w:t>Почтовый адрес:</w:t>
            </w:r>
          </w:p>
        </w:tc>
      </w:tr>
      <w:tr w:rsidR="00AE5F76" w:rsidRPr="00481BEA" w:rsidTr="00AE5F76">
        <w:trPr>
          <w:trHeight w:val="208"/>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481BEA" w:rsidRDefault="00AE5F76" w:rsidP="009A0E1D">
            <w:pPr>
              <w:spacing w:before="100" w:beforeAutospacing="1" w:after="100" w:afterAutospacing="1"/>
              <w:ind w:left="-567"/>
              <w:jc w:val="both"/>
              <w:rPr>
                <w:rFonts w:ascii="Times New Roman" w:hAnsi="Times New Roman"/>
              </w:rPr>
            </w:pPr>
          </w:p>
        </w:tc>
        <w:tc>
          <w:tcPr>
            <w:tcW w:w="4805"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592"/>
              <w:jc w:val="both"/>
              <w:rPr>
                <w:rFonts w:ascii="Times New Roman" w:hAnsi="Times New Roman"/>
              </w:rPr>
            </w:pPr>
            <w:r w:rsidRPr="00481BEA">
              <w:rPr>
                <w:rFonts w:ascii="Times New Roman" w:hAnsi="Times New Roman"/>
              </w:rPr>
              <w:t>ИНН/КПП___________________________</w:t>
            </w:r>
          </w:p>
        </w:tc>
      </w:tr>
      <w:tr w:rsidR="00AE5F76" w:rsidRPr="00481BEA" w:rsidTr="00AE5F76">
        <w:trPr>
          <w:trHeight w:val="217"/>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481BEA" w:rsidRDefault="00AE5F76" w:rsidP="009A0E1D">
            <w:pPr>
              <w:spacing w:before="100" w:beforeAutospacing="1" w:after="100" w:afterAutospacing="1"/>
              <w:ind w:left="-567"/>
              <w:jc w:val="both"/>
              <w:rPr>
                <w:rFonts w:ascii="Times New Roman" w:hAnsi="Times New Roman"/>
              </w:rPr>
            </w:pPr>
          </w:p>
        </w:tc>
        <w:tc>
          <w:tcPr>
            <w:tcW w:w="4805"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592"/>
              <w:jc w:val="both"/>
              <w:rPr>
                <w:rFonts w:ascii="Times New Roman" w:hAnsi="Times New Roman"/>
              </w:rPr>
            </w:pPr>
            <w:r w:rsidRPr="00481BEA">
              <w:rPr>
                <w:rFonts w:ascii="Times New Roman" w:hAnsi="Times New Roman"/>
              </w:rPr>
              <w:t>Р/с_____________________________</w:t>
            </w:r>
          </w:p>
        </w:tc>
      </w:tr>
      <w:tr w:rsidR="00AE5F76" w:rsidRPr="00481BEA" w:rsidTr="00AE5F76">
        <w:trPr>
          <w:trHeight w:val="192"/>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481BEA" w:rsidRDefault="00AE5F76" w:rsidP="009A0E1D">
            <w:pPr>
              <w:spacing w:before="100" w:beforeAutospacing="1" w:after="100" w:afterAutospacing="1"/>
              <w:ind w:left="-567"/>
              <w:jc w:val="both"/>
              <w:rPr>
                <w:rFonts w:ascii="Times New Roman" w:hAnsi="Times New Roman"/>
              </w:rPr>
            </w:pPr>
          </w:p>
        </w:tc>
        <w:tc>
          <w:tcPr>
            <w:tcW w:w="4805"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592"/>
              <w:jc w:val="both"/>
              <w:rPr>
                <w:rFonts w:ascii="Times New Roman" w:hAnsi="Times New Roman"/>
              </w:rPr>
            </w:pPr>
            <w:r w:rsidRPr="00481BEA">
              <w:rPr>
                <w:rFonts w:ascii="Times New Roman" w:hAnsi="Times New Roman"/>
              </w:rPr>
              <w:t>БИК___________________________</w:t>
            </w:r>
          </w:p>
        </w:tc>
      </w:tr>
      <w:tr w:rsidR="00AE5F76" w:rsidRPr="00481BEA" w:rsidTr="00AE5F76">
        <w:trPr>
          <w:trHeight w:val="208"/>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481BEA" w:rsidRDefault="00AE5F76" w:rsidP="009A0E1D">
            <w:pPr>
              <w:spacing w:before="100" w:beforeAutospacing="1" w:after="100" w:afterAutospacing="1"/>
              <w:ind w:left="-567"/>
              <w:jc w:val="both"/>
              <w:rPr>
                <w:rFonts w:ascii="Times New Roman" w:hAnsi="Times New Roman"/>
              </w:rPr>
            </w:pPr>
          </w:p>
        </w:tc>
        <w:tc>
          <w:tcPr>
            <w:tcW w:w="4805"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592"/>
              <w:jc w:val="both"/>
              <w:rPr>
                <w:rFonts w:ascii="Times New Roman" w:hAnsi="Times New Roman"/>
              </w:rPr>
            </w:pPr>
            <w:r w:rsidRPr="00481BEA">
              <w:rPr>
                <w:rFonts w:ascii="Times New Roman" w:hAnsi="Times New Roman"/>
              </w:rPr>
              <w:t>должность</w:t>
            </w:r>
          </w:p>
        </w:tc>
      </w:tr>
      <w:tr w:rsidR="00AE5F76" w:rsidRPr="00481BEA" w:rsidTr="00AE5F76">
        <w:trPr>
          <w:trHeight w:val="217"/>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481BEA" w:rsidRDefault="00AE5F76" w:rsidP="009A0E1D">
            <w:pPr>
              <w:spacing w:before="100" w:beforeAutospacing="1" w:after="100" w:afterAutospacing="1"/>
              <w:ind w:left="-567"/>
              <w:jc w:val="both"/>
              <w:rPr>
                <w:rFonts w:ascii="Times New Roman" w:hAnsi="Times New Roman"/>
              </w:rPr>
            </w:pPr>
            <w:r w:rsidRPr="00481BEA">
              <w:rPr>
                <w:rFonts w:ascii="Times New Roman" w:hAnsi="Times New Roman"/>
              </w:rPr>
              <w:t>________________ / _____________</w:t>
            </w:r>
          </w:p>
        </w:tc>
        <w:tc>
          <w:tcPr>
            <w:tcW w:w="4805"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166"/>
              <w:jc w:val="both"/>
              <w:rPr>
                <w:rFonts w:ascii="Times New Roman" w:hAnsi="Times New Roman"/>
              </w:rPr>
            </w:pPr>
            <w:r w:rsidRPr="00481BEA">
              <w:rPr>
                <w:rFonts w:ascii="Times New Roman" w:hAnsi="Times New Roman"/>
              </w:rPr>
              <w:t>________________ / _____________</w:t>
            </w:r>
          </w:p>
        </w:tc>
      </w:tr>
      <w:tr w:rsidR="00AE5F76" w:rsidRPr="00481BEA" w:rsidTr="00AE5F76">
        <w:trPr>
          <w:trHeight w:val="208"/>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284"/>
              <w:jc w:val="both"/>
              <w:rPr>
                <w:rFonts w:ascii="Times New Roman" w:hAnsi="Times New Roman"/>
              </w:rPr>
            </w:pPr>
            <w:r w:rsidRPr="00481BEA">
              <w:rPr>
                <w:rFonts w:ascii="Times New Roman" w:hAnsi="Times New Roman"/>
              </w:rPr>
              <w:t>подпись Ф.И.О.</w:t>
            </w:r>
          </w:p>
        </w:tc>
        <w:tc>
          <w:tcPr>
            <w:tcW w:w="4805"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733"/>
              <w:jc w:val="both"/>
              <w:rPr>
                <w:rFonts w:ascii="Times New Roman" w:hAnsi="Times New Roman"/>
              </w:rPr>
            </w:pPr>
            <w:r w:rsidRPr="00481BEA">
              <w:rPr>
                <w:rFonts w:ascii="Times New Roman" w:hAnsi="Times New Roman"/>
              </w:rPr>
              <w:t>подпись Ф.И.О.</w:t>
            </w:r>
          </w:p>
        </w:tc>
      </w:tr>
      <w:tr w:rsidR="00AE5F76" w:rsidRPr="00481BEA" w:rsidTr="00AE5F76">
        <w:trPr>
          <w:trHeight w:val="217"/>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284"/>
              <w:jc w:val="both"/>
              <w:rPr>
                <w:rFonts w:ascii="Times New Roman" w:hAnsi="Times New Roman"/>
              </w:rPr>
            </w:pPr>
            <w:r w:rsidRPr="00481BEA">
              <w:rPr>
                <w:rFonts w:ascii="Times New Roman" w:hAnsi="Times New Roman"/>
              </w:rPr>
              <w:t>« ____ » _______________ 20___г.</w:t>
            </w:r>
          </w:p>
        </w:tc>
        <w:tc>
          <w:tcPr>
            <w:tcW w:w="4805"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166"/>
              <w:jc w:val="both"/>
              <w:rPr>
                <w:rFonts w:ascii="Times New Roman" w:hAnsi="Times New Roman"/>
              </w:rPr>
            </w:pPr>
            <w:r w:rsidRPr="00481BEA">
              <w:rPr>
                <w:rFonts w:ascii="Times New Roman" w:hAnsi="Times New Roman"/>
              </w:rPr>
              <w:t>« ____ » _______________ 20___г.</w:t>
            </w:r>
          </w:p>
        </w:tc>
      </w:tr>
    </w:tbl>
    <w:p w:rsidR="00E3100A" w:rsidRPr="00481BEA" w:rsidRDefault="00E3100A" w:rsidP="009A0E1D">
      <w:pPr>
        <w:pStyle w:val="210"/>
        <w:shd w:val="clear" w:color="auto" w:fill="auto"/>
        <w:spacing w:after="473" w:line="274" w:lineRule="exact"/>
        <w:ind w:left="-567" w:right="660" w:firstLine="0"/>
        <w:jc w:val="right"/>
        <w:rPr>
          <w:rStyle w:val="26"/>
          <w:rFonts w:ascii="Times New Roman" w:hAnsi="Times New Roman" w:cs="Times New Roman"/>
        </w:rPr>
      </w:pPr>
    </w:p>
    <w:p w:rsidR="00B21CCB" w:rsidRPr="00481BEA" w:rsidRDefault="00B21CCB" w:rsidP="00AE5F76">
      <w:pPr>
        <w:pStyle w:val="210"/>
        <w:shd w:val="clear" w:color="auto" w:fill="auto"/>
        <w:spacing w:after="0" w:line="274" w:lineRule="exact"/>
        <w:ind w:left="-567" w:right="-1" w:firstLine="0"/>
        <w:jc w:val="center"/>
        <w:rPr>
          <w:rStyle w:val="26"/>
          <w:rFonts w:ascii="Times New Roman" w:hAnsi="Times New Roman" w:cs="Times New Roman"/>
        </w:rPr>
      </w:pPr>
    </w:p>
    <w:p w:rsidR="00B21CCB" w:rsidRPr="00481BEA" w:rsidRDefault="00B21CCB" w:rsidP="00AE5F76">
      <w:pPr>
        <w:pStyle w:val="210"/>
        <w:shd w:val="clear" w:color="auto" w:fill="auto"/>
        <w:spacing w:after="0" w:line="274" w:lineRule="exact"/>
        <w:ind w:left="-567" w:right="-1" w:firstLine="0"/>
        <w:jc w:val="center"/>
        <w:rPr>
          <w:rStyle w:val="26"/>
          <w:rFonts w:ascii="Times New Roman" w:hAnsi="Times New Roman" w:cs="Times New Roman"/>
        </w:rPr>
      </w:pPr>
    </w:p>
    <w:p w:rsidR="00B21CCB" w:rsidRPr="00481BEA" w:rsidRDefault="00B21CCB" w:rsidP="00AE5F76">
      <w:pPr>
        <w:pStyle w:val="210"/>
        <w:shd w:val="clear" w:color="auto" w:fill="auto"/>
        <w:spacing w:after="0" w:line="274" w:lineRule="exact"/>
        <w:ind w:left="-567" w:right="-1" w:firstLine="0"/>
        <w:jc w:val="center"/>
        <w:rPr>
          <w:rStyle w:val="26"/>
          <w:rFonts w:ascii="Times New Roman" w:hAnsi="Times New Roman" w:cs="Times New Roman"/>
        </w:rPr>
      </w:pPr>
    </w:p>
    <w:p w:rsidR="00B21CCB" w:rsidRPr="00481BEA" w:rsidRDefault="00B21CCB" w:rsidP="00AE5F76">
      <w:pPr>
        <w:pStyle w:val="210"/>
        <w:shd w:val="clear" w:color="auto" w:fill="auto"/>
        <w:spacing w:after="0" w:line="274" w:lineRule="exact"/>
        <w:ind w:left="-567" w:right="-1" w:firstLine="0"/>
        <w:jc w:val="center"/>
        <w:rPr>
          <w:rStyle w:val="26"/>
          <w:rFonts w:ascii="Times New Roman" w:hAnsi="Times New Roman" w:cs="Times New Roman"/>
        </w:rPr>
      </w:pPr>
    </w:p>
    <w:p w:rsidR="00B21CCB" w:rsidRPr="00481BEA" w:rsidRDefault="00B21CCB" w:rsidP="00AE5F76">
      <w:pPr>
        <w:pStyle w:val="210"/>
        <w:shd w:val="clear" w:color="auto" w:fill="auto"/>
        <w:spacing w:after="0" w:line="274" w:lineRule="exact"/>
        <w:ind w:left="-567" w:right="-1" w:firstLine="0"/>
        <w:jc w:val="center"/>
        <w:rPr>
          <w:rStyle w:val="26"/>
          <w:rFonts w:ascii="Times New Roman" w:hAnsi="Times New Roman" w:cs="Times New Roman"/>
        </w:rPr>
      </w:pPr>
    </w:p>
    <w:p w:rsidR="00B21CCB" w:rsidRPr="00481BEA" w:rsidRDefault="00B21CCB" w:rsidP="00AE5F76">
      <w:pPr>
        <w:pStyle w:val="210"/>
        <w:shd w:val="clear" w:color="auto" w:fill="auto"/>
        <w:spacing w:after="0" w:line="274" w:lineRule="exact"/>
        <w:ind w:left="-567" w:right="-1" w:firstLine="0"/>
        <w:jc w:val="center"/>
        <w:rPr>
          <w:rStyle w:val="26"/>
          <w:rFonts w:ascii="Times New Roman" w:hAnsi="Times New Roman" w:cs="Times New Roman"/>
        </w:rPr>
      </w:pPr>
    </w:p>
    <w:p w:rsidR="00B21CCB" w:rsidRPr="00481BEA" w:rsidRDefault="00B21CCB" w:rsidP="00AE5F76">
      <w:pPr>
        <w:pStyle w:val="210"/>
        <w:shd w:val="clear" w:color="auto" w:fill="auto"/>
        <w:spacing w:after="0" w:line="274" w:lineRule="exact"/>
        <w:ind w:left="-567" w:right="-1" w:firstLine="0"/>
        <w:jc w:val="center"/>
        <w:rPr>
          <w:rStyle w:val="26"/>
          <w:rFonts w:ascii="Times New Roman" w:hAnsi="Times New Roman" w:cs="Times New Roman"/>
        </w:rPr>
      </w:pPr>
    </w:p>
    <w:p w:rsidR="00B21CCB" w:rsidRPr="00481BEA" w:rsidRDefault="00B21CCB" w:rsidP="00AE5F76">
      <w:pPr>
        <w:pStyle w:val="210"/>
        <w:shd w:val="clear" w:color="auto" w:fill="auto"/>
        <w:spacing w:after="0" w:line="274" w:lineRule="exact"/>
        <w:ind w:left="-567" w:right="-1" w:firstLine="0"/>
        <w:jc w:val="center"/>
        <w:rPr>
          <w:rStyle w:val="26"/>
          <w:rFonts w:ascii="Times New Roman" w:hAnsi="Times New Roman" w:cs="Times New Roman"/>
        </w:rPr>
      </w:pPr>
    </w:p>
    <w:p w:rsidR="00B21CCB" w:rsidRPr="00481BEA" w:rsidRDefault="00B21CCB" w:rsidP="00AE5F76">
      <w:pPr>
        <w:pStyle w:val="210"/>
        <w:shd w:val="clear" w:color="auto" w:fill="auto"/>
        <w:spacing w:after="0" w:line="274" w:lineRule="exact"/>
        <w:ind w:left="-567" w:right="-1" w:firstLine="0"/>
        <w:jc w:val="center"/>
        <w:rPr>
          <w:rStyle w:val="26"/>
          <w:rFonts w:ascii="Times New Roman" w:hAnsi="Times New Roman" w:cs="Times New Roman"/>
        </w:rPr>
      </w:pPr>
    </w:p>
    <w:p w:rsidR="00B21CCB" w:rsidRPr="00481BEA" w:rsidRDefault="00B21CCB" w:rsidP="00710BB2">
      <w:pPr>
        <w:pStyle w:val="210"/>
        <w:shd w:val="clear" w:color="auto" w:fill="auto"/>
        <w:spacing w:after="0" w:line="274" w:lineRule="exact"/>
        <w:ind w:right="-1" w:firstLine="0"/>
        <w:rPr>
          <w:rStyle w:val="26"/>
          <w:rFonts w:ascii="Times New Roman" w:hAnsi="Times New Roman" w:cs="Times New Roman"/>
        </w:rPr>
      </w:pPr>
    </w:p>
    <w:p w:rsidR="005D1033" w:rsidRPr="00481BEA" w:rsidRDefault="00E3100A" w:rsidP="005D1033">
      <w:pPr>
        <w:pStyle w:val="210"/>
        <w:shd w:val="clear" w:color="auto" w:fill="auto"/>
        <w:spacing w:after="0" w:line="274" w:lineRule="exact"/>
        <w:ind w:left="6237" w:right="-1" w:firstLine="0"/>
        <w:jc w:val="center"/>
        <w:rPr>
          <w:rStyle w:val="26"/>
          <w:rFonts w:ascii="Times New Roman" w:hAnsi="Times New Roman" w:cs="Times New Roman"/>
          <w:b/>
        </w:rPr>
      </w:pPr>
      <w:r w:rsidRPr="00481BEA">
        <w:rPr>
          <w:rStyle w:val="26"/>
          <w:rFonts w:ascii="Times New Roman" w:hAnsi="Times New Roman" w:cs="Times New Roman"/>
          <w:b/>
        </w:rPr>
        <w:t>Приложение № 1</w:t>
      </w:r>
    </w:p>
    <w:p w:rsidR="005D1033" w:rsidRPr="00481BEA" w:rsidRDefault="00E3100A" w:rsidP="005D1033">
      <w:pPr>
        <w:pStyle w:val="210"/>
        <w:shd w:val="clear" w:color="auto" w:fill="auto"/>
        <w:spacing w:after="0" w:line="274" w:lineRule="exact"/>
        <w:ind w:left="6237" w:right="-1" w:firstLine="0"/>
        <w:jc w:val="center"/>
        <w:rPr>
          <w:rStyle w:val="26"/>
          <w:rFonts w:ascii="Times New Roman" w:hAnsi="Times New Roman" w:cs="Times New Roman"/>
          <w:b/>
        </w:rPr>
      </w:pPr>
      <w:r w:rsidRPr="00481BEA">
        <w:rPr>
          <w:rStyle w:val="26"/>
          <w:rFonts w:ascii="Times New Roman" w:hAnsi="Times New Roman" w:cs="Times New Roman"/>
          <w:b/>
        </w:rPr>
        <w:t xml:space="preserve">к Договорууправления </w:t>
      </w:r>
    </w:p>
    <w:p w:rsidR="00E3100A" w:rsidRPr="00481BEA" w:rsidRDefault="00E3100A" w:rsidP="005D1033">
      <w:pPr>
        <w:pStyle w:val="210"/>
        <w:shd w:val="clear" w:color="auto" w:fill="auto"/>
        <w:spacing w:after="0" w:line="274" w:lineRule="exact"/>
        <w:ind w:left="6237" w:right="-1" w:firstLine="0"/>
        <w:jc w:val="center"/>
        <w:rPr>
          <w:rFonts w:ascii="Times New Roman" w:hAnsi="Times New Roman" w:cs="Times New Roman"/>
          <w:b/>
        </w:rPr>
      </w:pPr>
      <w:r w:rsidRPr="00481BEA">
        <w:rPr>
          <w:rStyle w:val="26"/>
          <w:rFonts w:ascii="Times New Roman" w:hAnsi="Times New Roman" w:cs="Times New Roman"/>
          <w:b/>
        </w:rPr>
        <w:t>многоквартирным домом</w:t>
      </w:r>
    </w:p>
    <w:p w:rsidR="00B21CCB" w:rsidRPr="00481BEA" w:rsidRDefault="00B21CCB" w:rsidP="009A0E1D">
      <w:pPr>
        <w:pStyle w:val="210"/>
        <w:shd w:val="clear" w:color="auto" w:fill="auto"/>
        <w:tabs>
          <w:tab w:val="left" w:leader="underscore" w:pos="1945"/>
          <w:tab w:val="left" w:leader="underscore" w:pos="4350"/>
          <w:tab w:val="left" w:leader="underscore" w:pos="6361"/>
        </w:tabs>
        <w:spacing w:after="0" w:line="240" w:lineRule="auto"/>
        <w:ind w:left="-567" w:firstLine="561"/>
        <w:jc w:val="center"/>
        <w:rPr>
          <w:rStyle w:val="26"/>
          <w:rFonts w:ascii="Times New Roman" w:hAnsi="Times New Roman" w:cs="Times New Roman"/>
          <w:sz w:val="24"/>
          <w:szCs w:val="24"/>
        </w:rPr>
      </w:pPr>
    </w:p>
    <w:p w:rsidR="00E3100A" w:rsidRPr="00481BEA" w:rsidRDefault="00E3100A" w:rsidP="009A0E1D">
      <w:pPr>
        <w:pStyle w:val="210"/>
        <w:shd w:val="clear" w:color="auto" w:fill="auto"/>
        <w:tabs>
          <w:tab w:val="left" w:leader="underscore" w:pos="1945"/>
          <w:tab w:val="left" w:leader="underscore" w:pos="4350"/>
          <w:tab w:val="left" w:leader="underscore" w:pos="6361"/>
        </w:tabs>
        <w:spacing w:after="0" w:line="240" w:lineRule="auto"/>
        <w:ind w:left="-567" w:firstLine="561"/>
        <w:jc w:val="center"/>
        <w:rPr>
          <w:rStyle w:val="26"/>
          <w:rFonts w:ascii="Times New Roman" w:hAnsi="Times New Roman" w:cs="Times New Roman"/>
          <w:b/>
          <w:sz w:val="24"/>
          <w:szCs w:val="24"/>
        </w:rPr>
      </w:pPr>
      <w:r w:rsidRPr="00481BEA">
        <w:rPr>
          <w:rStyle w:val="26"/>
          <w:rFonts w:ascii="Times New Roman" w:hAnsi="Times New Roman" w:cs="Times New Roman"/>
          <w:b/>
          <w:sz w:val="24"/>
          <w:szCs w:val="24"/>
        </w:rPr>
        <w:t xml:space="preserve">Характеристика </w:t>
      </w:r>
    </w:p>
    <w:p w:rsidR="00E3100A" w:rsidRPr="00481BEA" w:rsidRDefault="00E3100A" w:rsidP="009A0E1D">
      <w:pPr>
        <w:pStyle w:val="210"/>
        <w:shd w:val="clear" w:color="auto" w:fill="auto"/>
        <w:tabs>
          <w:tab w:val="left" w:leader="underscore" w:pos="1945"/>
          <w:tab w:val="left" w:leader="underscore" w:pos="4350"/>
          <w:tab w:val="left" w:leader="underscore" w:pos="6361"/>
        </w:tabs>
        <w:spacing w:after="0" w:line="240" w:lineRule="auto"/>
        <w:ind w:left="-567" w:firstLine="561"/>
        <w:jc w:val="center"/>
        <w:rPr>
          <w:rFonts w:ascii="Times New Roman" w:hAnsi="Times New Roman" w:cs="Times New Roman"/>
          <w:sz w:val="24"/>
          <w:szCs w:val="24"/>
        </w:rPr>
      </w:pPr>
      <w:r w:rsidRPr="00481BEA">
        <w:rPr>
          <w:rStyle w:val="26"/>
          <w:rFonts w:ascii="Times New Roman" w:hAnsi="Times New Roman" w:cs="Times New Roman"/>
          <w:b/>
          <w:sz w:val="24"/>
          <w:szCs w:val="24"/>
        </w:rPr>
        <w:t>многоквартирного дома</w:t>
      </w:r>
      <w:r w:rsidR="000E52BA">
        <w:rPr>
          <w:rStyle w:val="26"/>
          <w:rFonts w:ascii="Times New Roman" w:hAnsi="Times New Roman" w:cs="Times New Roman"/>
          <w:b/>
          <w:sz w:val="24"/>
          <w:szCs w:val="24"/>
        </w:rPr>
        <w:t xml:space="preserve"> </w:t>
      </w:r>
      <w:r w:rsidR="00981651" w:rsidRPr="00481BEA">
        <w:rPr>
          <w:rStyle w:val="26"/>
          <w:rFonts w:ascii="Times New Roman" w:hAnsi="Times New Roman" w:cs="Times New Roman"/>
          <w:sz w:val="24"/>
          <w:szCs w:val="24"/>
        </w:rPr>
        <w:t>по адресу:__________</w:t>
      </w:r>
    </w:p>
    <w:p w:rsidR="00E3100A" w:rsidRPr="00481BEA" w:rsidRDefault="00E3100A" w:rsidP="00957DB8">
      <w:pPr>
        <w:pStyle w:val="210"/>
        <w:shd w:val="clear" w:color="auto" w:fill="auto"/>
        <w:spacing w:after="244" w:line="278" w:lineRule="exact"/>
        <w:ind w:left="-567" w:right="-1" w:hanging="360"/>
        <w:jc w:val="center"/>
        <w:rPr>
          <w:rFonts w:ascii="Times New Roman" w:hAnsi="Times New Roman" w:cs="Times New Roman"/>
          <w:sz w:val="24"/>
          <w:szCs w:val="24"/>
        </w:rPr>
      </w:pPr>
      <w:r w:rsidRPr="00481BEA">
        <w:rPr>
          <w:rStyle w:val="26"/>
          <w:rFonts w:ascii="Times New Roman" w:hAnsi="Times New Roman" w:cs="Times New Roman"/>
          <w:sz w:val="24"/>
          <w:szCs w:val="24"/>
        </w:rPr>
        <w:t>(общая характеристика многоквартирного дома на момент заключения договора)</w:t>
      </w:r>
    </w:p>
    <w:p w:rsidR="00E3100A" w:rsidRPr="00481BEA" w:rsidRDefault="00E3100A" w:rsidP="009A0E1D">
      <w:pPr>
        <w:spacing w:before="240"/>
        <w:ind w:left="-567"/>
        <w:jc w:val="center"/>
        <w:rPr>
          <w:rFonts w:ascii="Times New Roman" w:hAnsi="Times New Roman"/>
          <w:sz w:val="24"/>
          <w:szCs w:val="24"/>
        </w:rPr>
      </w:pPr>
      <w:r w:rsidRPr="00481BEA">
        <w:rPr>
          <w:rFonts w:ascii="Times New Roman" w:hAnsi="Times New Roman"/>
          <w:sz w:val="24"/>
          <w:szCs w:val="24"/>
          <w:lang w:val="en-US"/>
        </w:rPr>
        <w:t>I</w:t>
      </w:r>
      <w:r w:rsidRPr="00481BEA">
        <w:rPr>
          <w:rFonts w:ascii="Times New Roman" w:hAnsi="Times New Roman"/>
          <w:sz w:val="24"/>
          <w:szCs w:val="24"/>
        </w:rPr>
        <w:t>. Общие сведения о многоквартирном доме</w:t>
      </w:r>
    </w:p>
    <w:p w:rsidR="00E3100A" w:rsidRPr="00481BEA" w:rsidRDefault="00E3100A" w:rsidP="00AE5F76">
      <w:pPr>
        <w:spacing w:after="0" w:line="240" w:lineRule="auto"/>
        <w:ind w:left="-567" w:firstLine="567"/>
        <w:rPr>
          <w:rFonts w:ascii="Times New Roman" w:hAnsi="Times New Roman"/>
          <w:sz w:val="24"/>
          <w:szCs w:val="24"/>
          <w:u w:val="single"/>
        </w:rPr>
      </w:pPr>
      <w:r w:rsidRPr="00481BEA">
        <w:rPr>
          <w:rFonts w:ascii="Times New Roman" w:hAnsi="Times New Roman"/>
          <w:sz w:val="24"/>
          <w:szCs w:val="24"/>
        </w:rPr>
        <w:t xml:space="preserve">1. Адрес многоквартирного дома </w:t>
      </w:r>
    </w:p>
    <w:p w:rsidR="00E3100A" w:rsidRPr="00481BEA" w:rsidRDefault="00E3100A" w:rsidP="00AE5F76">
      <w:pPr>
        <w:pBdr>
          <w:top w:val="single" w:sz="4" w:space="0"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2. Кадастровый номер многоквартирного дома (при его наличии)  </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3. Серия, тип постройки  </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4. Год постройки  </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5. Степень износа по данным государственного технического учета  </w:t>
      </w:r>
    </w:p>
    <w:p w:rsidR="00E3100A" w:rsidRPr="00481BEA" w:rsidRDefault="00E3100A" w:rsidP="00AE5F76">
      <w:pPr>
        <w:pBdr>
          <w:top w:val="single" w:sz="4" w:space="1" w:color="auto"/>
        </w:pBdr>
        <w:spacing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6. Степень фактического износа  </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7. Год последнего капитального ремонта  </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jc w:val="both"/>
        <w:rPr>
          <w:rFonts w:ascii="Times New Roman" w:hAnsi="Times New Roman"/>
          <w:sz w:val="24"/>
          <w:szCs w:val="24"/>
        </w:rPr>
      </w:pPr>
      <w:r w:rsidRPr="00481BEA">
        <w:rPr>
          <w:rFonts w:ascii="Times New Roman" w:hAnsi="Times New Roman"/>
          <w:sz w:val="24"/>
          <w:szCs w:val="24"/>
        </w:rPr>
        <w:t xml:space="preserve">8. Реквизиты правового акта о признании многоквартирного дома аварийным и подлежащим сносу  </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9. Количество этажей  </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10. Наличие подвала  </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11. Наличие цокольного этажа  нет</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12. Наличие мансарды  </w:t>
      </w:r>
    </w:p>
    <w:p w:rsidR="00E3100A" w:rsidRPr="00481BEA" w:rsidRDefault="00E3100A" w:rsidP="00AE5F76">
      <w:pPr>
        <w:pBdr>
          <w:top w:val="single" w:sz="4" w:space="1" w:color="auto"/>
        </w:pBdr>
        <w:spacing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13. Наличие мезонина  </w:t>
      </w:r>
    </w:p>
    <w:p w:rsidR="00E3100A" w:rsidRPr="00481BEA" w:rsidRDefault="00E3100A" w:rsidP="00AE5F76">
      <w:pPr>
        <w:pBdr>
          <w:top w:val="single" w:sz="4" w:space="1" w:color="auto"/>
        </w:pBdr>
        <w:spacing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14. Количество квартир  </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jc w:val="both"/>
        <w:rPr>
          <w:rFonts w:ascii="Times New Roman" w:hAnsi="Times New Roman"/>
          <w:sz w:val="2"/>
          <w:szCs w:val="2"/>
        </w:rPr>
      </w:pPr>
      <w:r w:rsidRPr="00481BEA">
        <w:rPr>
          <w:rFonts w:ascii="Times New Roman" w:hAnsi="Times New Roman"/>
          <w:sz w:val="24"/>
          <w:szCs w:val="24"/>
        </w:rPr>
        <w:t>15. Количество нежилых помещений, не входящих в состав общего имущества</w:t>
      </w:r>
      <w:r w:rsidRPr="00481BEA">
        <w:rPr>
          <w:rFonts w:ascii="Times New Roman" w:hAnsi="Times New Roman"/>
          <w:sz w:val="24"/>
          <w:szCs w:val="24"/>
        </w:rPr>
        <w:br/>
      </w:r>
    </w:p>
    <w:p w:rsidR="00E3100A" w:rsidRPr="00481BEA" w:rsidRDefault="00E3100A" w:rsidP="00AE5F76">
      <w:pPr>
        <w:spacing w:after="0" w:line="240" w:lineRule="auto"/>
        <w:ind w:left="-567" w:firstLine="567"/>
        <w:jc w:val="both"/>
        <w:rPr>
          <w:rFonts w:ascii="Times New Roman" w:hAnsi="Times New Roman"/>
          <w:sz w:val="24"/>
          <w:szCs w:val="24"/>
        </w:rPr>
      </w:pPr>
      <w:r w:rsidRPr="00481BEA">
        <w:rPr>
          <w:rFonts w:ascii="Times New Roman" w:hAnsi="Times New Roman"/>
          <w:sz w:val="24"/>
          <w:szCs w:val="24"/>
        </w:rPr>
        <w:t xml:space="preserve">16. Реквизиты правового акта о признании всех жилых помещений в многоквартирном доме непригодными для </w:t>
      </w:r>
      <w:proofErr w:type="gramStart"/>
      <w:r w:rsidRPr="00481BEA">
        <w:rPr>
          <w:rFonts w:ascii="Times New Roman" w:hAnsi="Times New Roman"/>
          <w:sz w:val="24"/>
          <w:szCs w:val="24"/>
        </w:rPr>
        <w:t>проживания  нет</w:t>
      </w:r>
      <w:proofErr w:type="gramEnd"/>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jc w:val="both"/>
        <w:rPr>
          <w:rFonts w:ascii="Times New Roman" w:hAnsi="Times New Roman"/>
          <w:sz w:val="2"/>
          <w:szCs w:val="2"/>
        </w:rPr>
      </w:pPr>
      <w:r w:rsidRPr="00481BEA">
        <w:rPr>
          <w:rFonts w:ascii="Times New Roman" w:hAnsi="Times New Roman"/>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481BEA">
        <w:rPr>
          <w:rFonts w:ascii="Times New Roman" w:hAnsi="Times New Roman"/>
          <w:sz w:val="24"/>
          <w:szCs w:val="24"/>
        </w:rPr>
        <w:br/>
      </w:r>
    </w:p>
    <w:p w:rsidR="00861E01" w:rsidRPr="00481BEA" w:rsidRDefault="00E3100A" w:rsidP="00AE5F76">
      <w:pPr>
        <w:tabs>
          <w:tab w:val="center" w:pos="5387"/>
          <w:tab w:val="left" w:pos="7371"/>
        </w:tabs>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18. Строительный </w:t>
      </w:r>
      <w:proofErr w:type="gramStart"/>
      <w:r w:rsidRPr="00481BEA">
        <w:rPr>
          <w:rFonts w:ascii="Times New Roman" w:hAnsi="Times New Roman"/>
          <w:sz w:val="24"/>
          <w:szCs w:val="24"/>
        </w:rPr>
        <w:t xml:space="preserve">объем  </w:t>
      </w:r>
      <w:r w:rsidRPr="00481BEA">
        <w:rPr>
          <w:rFonts w:ascii="Times New Roman" w:hAnsi="Times New Roman"/>
          <w:sz w:val="24"/>
          <w:szCs w:val="24"/>
        </w:rPr>
        <w:tab/>
      </w:r>
      <w:proofErr w:type="gramEnd"/>
      <w:r w:rsidRPr="00481BEA">
        <w:rPr>
          <w:rFonts w:ascii="Times New Roman" w:hAnsi="Times New Roman"/>
          <w:sz w:val="24"/>
          <w:szCs w:val="24"/>
        </w:rPr>
        <w:tab/>
        <w:t>куб. м</w:t>
      </w:r>
    </w:p>
    <w:p w:rsidR="00E3100A" w:rsidRPr="00481BEA" w:rsidRDefault="00E3100A" w:rsidP="00AE5F76">
      <w:pPr>
        <w:tabs>
          <w:tab w:val="center" w:pos="5387"/>
          <w:tab w:val="left" w:pos="7371"/>
        </w:tabs>
        <w:spacing w:after="0" w:line="240" w:lineRule="auto"/>
        <w:ind w:left="-567" w:firstLine="567"/>
        <w:rPr>
          <w:rFonts w:ascii="Times New Roman" w:hAnsi="Times New Roman"/>
          <w:sz w:val="24"/>
          <w:szCs w:val="24"/>
        </w:rPr>
      </w:pPr>
      <w:r w:rsidRPr="00481BEA">
        <w:rPr>
          <w:rFonts w:ascii="Times New Roman" w:hAnsi="Times New Roman"/>
          <w:sz w:val="24"/>
          <w:szCs w:val="24"/>
        </w:rPr>
        <w:t>19. Площадь:</w:t>
      </w:r>
    </w:p>
    <w:p w:rsidR="00E3100A" w:rsidRPr="00481BEA" w:rsidRDefault="00E3100A" w:rsidP="00AE5F76">
      <w:pPr>
        <w:tabs>
          <w:tab w:val="center" w:pos="2835"/>
          <w:tab w:val="left" w:pos="4678"/>
        </w:tabs>
        <w:spacing w:after="0" w:line="240" w:lineRule="auto"/>
        <w:ind w:left="-567" w:firstLine="567"/>
        <w:jc w:val="both"/>
        <w:rPr>
          <w:rFonts w:ascii="Times New Roman" w:hAnsi="Times New Roman"/>
          <w:sz w:val="24"/>
          <w:szCs w:val="24"/>
        </w:rPr>
      </w:pPr>
      <w:r w:rsidRPr="00481BEA">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Pr="00481BEA">
        <w:rPr>
          <w:rFonts w:ascii="Times New Roman" w:hAnsi="Times New Roman"/>
          <w:sz w:val="24"/>
          <w:szCs w:val="24"/>
        </w:rPr>
        <w:tab/>
      </w:r>
      <w:r w:rsidRPr="00481BEA">
        <w:rPr>
          <w:rFonts w:ascii="Times New Roman" w:hAnsi="Times New Roman"/>
          <w:sz w:val="24"/>
          <w:szCs w:val="24"/>
        </w:rPr>
        <w:tab/>
        <w:t>кв. м</w:t>
      </w:r>
    </w:p>
    <w:p w:rsidR="00E3100A" w:rsidRPr="00481BEA" w:rsidRDefault="00E3100A" w:rsidP="00AE5F76">
      <w:pPr>
        <w:pBdr>
          <w:top w:val="single" w:sz="4" w:space="1" w:color="auto"/>
        </w:pBdr>
        <w:spacing w:after="0" w:line="240" w:lineRule="auto"/>
        <w:ind w:left="-567" w:right="5642"/>
        <w:rPr>
          <w:rFonts w:ascii="Times New Roman" w:hAnsi="Times New Roman"/>
          <w:sz w:val="2"/>
          <w:szCs w:val="2"/>
        </w:rPr>
      </w:pPr>
    </w:p>
    <w:p w:rsidR="00E3100A" w:rsidRPr="00481BEA" w:rsidRDefault="00E3100A" w:rsidP="00AE5F76">
      <w:pPr>
        <w:tabs>
          <w:tab w:val="center" w:pos="7598"/>
          <w:tab w:val="right" w:pos="10206"/>
        </w:tabs>
        <w:spacing w:after="0" w:line="240" w:lineRule="auto"/>
        <w:ind w:left="-567" w:firstLine="567"/>
        <w:rPr>
          <w:rFonts w:ascii="Times New Roman" w:hAnsi="Times New Roman"/>
          <w:sz w:val="24"/>
          <w:szCs w:val="24"/>
        </w:rPr>
      </w:pPr>
      <w:r w:rsidRPr="00481BEA">
        <w:rPr>
          <w:rFonts w:ascii="Times New Roman" w:hAnsi="Times New Roman"/>
          <w:sz w:val="24"/>
          <w:szCs w:val="24"/>
        </w:rPr>
        <w:t>б) жилых помещ</w:t>
      </w:r>
      <w:r w:rsidR="00B21CCB" w:rsidRPr="00481BEA">
        <w:rPr>
          <w:rFonts w:ascii="Times New Roman" w:hAnsi="Times New Roman"/>
          <w:sz w:val="24"/>
          <w:szCs w:val="24"/>
        </w:rPr>
        <w:t xml:space="preserve">ений (общая площадь квартир)  </w:t>
      </w:r>
      <w:r w:rsidR="00B21CCB" w:rsidRPr="00481BEA">
        <w:rPr>
          <w:rFonts w:ascii="Times New Roman" w:hAnsi="Times New Roman"/>
          <w:sz w:val="24"/>
          <w:szCs w:val="24"/>
        </w:rPr>
        <w:tab/>
      </w:r>
      <w:r w:rsidRPr="00481BEA">
        <w:rPr>
          <w:rFonts w:ascii="Times New Roman" w:hAnsi="Times New Roman"/>
          <w:sz w:val="24"/>
          <w:szCs w:val="24"/>
        </w:rPr>
        <w:t>кв. м</w:t>
      </w:r>
    </w:p>
    <w:p w:rsidR="00E3100A" w:rsidRPr="00481BEA" w:rsidRDefault="00E3100A" w:rsidP="00AE5F76">
      <w:pPr>
        <w:pBdr>
          <w:top w:val="single" w:sz="4" w:space="1" w:color="auto"/>
        </w:pBdr>
        <w:spacing w:after="0" w:line="240" w:lineRule="auto"/>
        <w:ind w:left="-567" w:right="624"/>
        <w:rPr>
          <w:rFonts w:ascii="Times New Roman" w:hAnsi="Times New Roman"/>
          <w:sz w:val="2"/>
          <w:szCs w:val="2"/>
        </w:rPr>
      </w:pPr>
    </w:p>
    <w:p w:rsidR="00E3100A" w:rsidRPr="00481BEA" w:rsidRDefault="00E3100A" w:rsidP="00AE5F76">
      <w:pPr>
        <w:tabs>
          <w:tab w:val="center" w:pos="6096"/>
          <w:tab w:val="left" w:pos="8080"/>
        </w:tabs>
        <w:spacing w:after="0" w:line="240" w:lineRule="auto"/>
        <w:ind w:left="-567" w:firstLine="567"/>
        <w:jc w:val="both"/>
        <w:rPr>
          <w:rFonts w:ascii="Times New Roman" w:hAnsi="Times New Roman"/>
          <w:sz w:val="24"/>
          <w:szCs w:val="24"/>
        </w:rPr>
      </w:pPr>
      <w:r w:rsidRPr="00481BEA">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81BEA">
        <w:rPr>
          <w:rFonts w:ascii="Times New Roman" w:hAnsi="Times New Roman"/>
          <w:sz w:val="24"/>
          <w:szCs w:val="24"/>
        </w:rPr>
        <w:tab/>
      </w:r>
      <w:r w:rsidRPr="00481BEA">
        <w:rPr>
          <w:rFonts w:ascii="Times New Roman" w:hAnsi="Times New Roman"/>
          <w:sz w:val="24"/>
          <w:szCs w:val="24"/>
        </w:rPr>
        <w:tab/>
        <w:t>кв. м</w:t>
      </w:r>
    </w:p>
    <w:p w:rsidR="00E3100A" w:rsidRPr="00481BEA" w:rsidRDefault="00E3100A" w:rsidP="00AE5F76">
      <w:pPr>
        <w:pBdr>
          <w:top w:val="single" w:sz="4" w:space="1" w:color="auto"/>
        </w:pBdr>
        <w:spacing w:line="240" w:lineRule="auto"/>
        <w:ind w:left="-567" w:right="2240"/>
        <w:rPr>
          <w:rFonts w:ascii="Times New Roman" w:hAnsi="Times New Roman"/>
          <w:sz w:val="2"/>
          <w:szCs w:val="2"/>
        </w:rPr>
      </w:pPr>
    </w:p>
    <w:p w:rsidR="00E3100A" w:rsidRPr="00481BEA" w:rsidRDefault="00E3100A" w:rsidP="00AE5F76">
      <w:pPr>
        <w:tabs>
          <w:tab w:val="center" w:pos="6804"/>
          <w:tab w:val="left" w:pos="8931"/>
        </w:tabs>
        <w:spacing w:after="0" w:line="240" w:lineRule="auto"/>
        <w:ind w:left="-567" w:firstLine="567"/>
        <w:jc w:val="both"/>
        <w:rPr>
          <w:rFonts w:ascii="Times New Roman" w:hAnsi="Times New Roman"/>
          <w:sz w:val="24"/>
          <w:szCs w:val="24"/>
        </w:rPr>
      </w:pPr>
      <w:r w:rsidRPr="00481BEA">
        <w:rPr>
          <w:rFonts w:ascii="Times New Roman" w:hAnsi="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81BEA">
        <w:rPr>
          <w:rFonts w:ascii="Times New Roman" w:hAnsi="Times New Roman"/>
          <w:sz w:val="24"/>
          <w:szCs w:val="24"/>
        </w:rPr>
        <w:tab/>
      </w:r>
      <w:r w:rsidRPr="00481BEA">
        <w:rPr>
          <w:rFonts w:ascii="Times New Roman" w:hAnsi="Times New Roman"/>
          <w:sz w:val="24"/>
          <w:szCs w:val="24"/>
        </w:rPr>
        <w:tab/>
        <w:t>кв. м</w:t>
      </w:r>
    </w:p>
    <w:p w:rsidR="00E3100A" w:rsidRPr="00481BEA" w:rsidRDefault="00E3100A" w:rsidP="00AE5F76">
      <w:pPr>
        <w:pBdr>
          <w:top w:val="single" w:sz="4" w:space="1" w:color="auto"/>
        </w:pBdr>
        <w:spacing w:after="0" w:line="240" w:lineRule="auto"/>
        <w:ind w:left="-567" w:right="1389"/>
        <w:rPr>
          <w:rFonts w:ascii="Times New Roman" w:hAnsi="Times New Roman"/>
          <w:sz w:val="2"/>
          <w:szCs w:val="2"/>
        </w:rPr>
      </w:pPr>
    </w:p>
    <w:p w:rsidR="00E3100A" w:rsidRPr="00481BEA" w:rsidRDefault="00E3100A" w:rsidP="00AE5F76">
      <w:pPr>
        <w:tabs>
          <w:tab w:val="center" w:pos="5245"/>
          <w:tab w:val="left" w:pos="7088"/>
        </w:tabs>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20. Количество лестниц  </w:t>
      </w:r>
      <w:r w:rsidRPr="00481BEA">
        <w:rPr>
          <w:rFonts w:ascii="Times New Roman" w:hAnsi="Times New Roman"/>
          <w:sz w:val="24"/>
          <w:szCs w:val="24"/>
        </w:rPr>
        <w:tab/>
      </w:r>
      <w:r w:rsidRPr="00481BEA">
        <w:rPr>
          <w:rFonts w:ascii="Times New Roman" w:hAnsi="Times New Roman"/>
          <w:sz w:val="24"/>
          <w:szCs w:val="24"/>
        </w:rPr>
        <w:tab/>
        <w:t>шт.</w:t>
      </w:r>
    </w:p>
    <w:p w:rsidR="00E3100A" w:rsidRPr="00481BEA" w:rsidRDefault="00E3100A" w:rsidP="00AE5F76">
      <w:pPr>
        <w:pBdr>
          <w:top w:val="single" w:sz="4" w:space="1" w:color="auto"/>
        </w:pBdr>
        <w:spacing w:after="0" w:line="240" w:lineRule="auto"/>
        <w:ind w:left="-567" w:right="3232"/>
        <w:rPr>
          <w:rFonts w:ascii="Times New Roman" w:hAnsi="Times New Roman"/>
          <w:sz w:val="2"/>
          <w:szCs w:val="2"/>
        </w:rPr>
      </w:pPr>
    </w:p>
    <w:p w:rsidR="00E3100A" w:rsidRPr="00481BEA" w:rsidRDefault="00E3100A" w:rsidP="00AE5F76">
      <w:pPr>
        <w:spacing w:after="0" w:line="240" w:lineRule="auto"/>
        <w:ind w:left="-567" w:firstLine="567"/>
        <w:jc w:val="both"/>
        <w:rPr>
          <w:rFonts w:ascii="Times New Roman" w:hAnsi="Times New Roman"/>
          <w:sz w:val="2"/>
          <w:szCs w:val="2"/>
        </w:rPr>
      </w:pPr>
      <w:r w:rsidRPr="00481BEA">
        <w:rPr>
          <w:rFonts w:ascii="Times New Roman" w:hAnsi="Times New Roman"/>
          <w:sz w:val="24"/>
          <w:szCs w:val="24"/>
        </w:rPr>
        <w:t>21. Уборочная площадь лестниц (включая межквартирные лестничные площадки)</w:t>
      </w:r>
      <w:r w:rsidRPr="00481BEA">
        <w:rPr>
          <w:rFonts w:ascii="Times New Roman" w:hAnsi="Times New Roman"/>
          <w:sz w:val="24"/>
          <w:szCs w:val="24"/>
        </w:rPr>
        <w:br/>
      </w:r>
    </w:p>
    <w:p w:rsidR="00E3100A" w:rsidRPr="00481BEA" w:rsidRDefault="00E3100A" w:rsidP="00AE5F76">
      <w:pPr>
        <w:tabs>
          <w:tab w:val="left" w:pos="3969"/>
        </w:tabs>
        <w:spacing w:after="0" w:line="240" w:lineRule="auto"/>
        <w:ind w:left="-567"/>
        <w:rPr>
          <w:rFonts w:ascii="Times New Roman" w:hAnsi="Times New Roman"/>
          <w:sz w:val="24"/>
          <w:szCs w:val="24"/>
        </w:rPr>
      </w:pPr>
      <w:r w:rsidRPr="00481BEA">
        <w:rPr>
          <w:rFonts w:ascii="Times New Roman" w:hAnsi="Times New Roman"/>
          <w:sz w:val="24"/>
          <w:szCs w:val="24"/>
        </w:rPr>
        <w:tab/>
        <w:t>кв. м</w:t>
      </w:r>
    </w:p>
    <w:p w:rsidR="00E3100A" w:rsidRPr="00481BEA" w:rsidRDefault="00E3100A" w:rsidP="00AE5F76">
      <w:pPr>
        <w:pBdr>
          <w:top w:val="single" w:sz="4" w:space="1" w:color="auto"/>
        </w:pBdr>
        <w:spacing w:after="0" w:line="240" w:lineRule="auto"/>
        <w:ind w:left="-567" w:right="6350"/>
        <w:rPr>
          <w:rFonts w:ascii="Times New Roman" w:hAnsi="Times New Roman"/>
          <w:sz w:val="2"/>
          <w:szCs w:val="2"/>
        </w:rPr>
      </w:pPr>
    </w:p>
    <w:p w:rsidR="00E3100A" w:rsidRPr="00481BEA" w:rsidRDefault="00E3100A" w:rsidP="00AE5F76">
      <w:pPr>
        <w:tabs>
          <w:tab w:val="center" w:pos="7230"/>
          <w:tab w:val="left" w:pos="9356"/>
        </w:tabs>
        <w:spacing w:after="0" w:line="240" w:lineRule="auto"/>
        <w:ind w:left="-567" w:firstLine="567"/>
        <w:rPr>
          <w:rFonts w:ascii="Times New Roman" w:hAnsi="Times New Roman"/>
          <w:sz w:val="24"/>
          <w:szCs w:val="24"/>
        </w:rPr>
      </w:pPr>
      <w:r w:rsidRPr="00481BEA">
        <w:rPr>
          <w:rFonts w:ascii="Times New Roman" w:hAnsi="Times New Roman"/>
          <w:sz w:val="24"/>
          <w:szCs w:val="24"/>
        </w:rPr>
        <w:t>22. Уборо</w:t>
      </w:r>
      <w:r w:rsidR="00B21CCB" w:rsidRPr="00481BEA">
        <w:rPr>
          <w:rFonts w:ascii="Times New Roman" w:hAnsi="Times New Roman"/>
          <w:sz w:val="24"/>
          <w:szCs w:val="24"/>
        </w:rPr>
        <w:t xml:space="preserve">чная площадь общих коридоров  </w:t>
      </w:r>
      <w:r w:rsidR="00B21CCB" w:rsidRPr="00481BEA">
        <w:rPr>
          <w:rFonts w:ascii="Times New Roman" w:hAnsi="Times New Roman"/>
          <w:sz w:val="24"/>
          <w:szCs w:val="24"/>
        </w:rPr>
        <w:tab/>
      </w:r>
      <w:r w:rsidRPr="00481BEA">
        <w:rPr>
          <w:rFonts w:ascii="Times New Roman" w:hAnsi="Times New Roman"/>
          <w:sz w:val="24"/>
          <w:szCs w:val="24"/>
        </w:rPr>
        <w:t>кв. м</w:t>
      </w:r>
    </w:p>
    <w:p w:rsidR="00E3100A" w:rsidRPr="00481BEA" w:rsidRDefault="00E3100A" w:rsidP="00AE5F76">
      <w:pPr>
        <w:pBdr>
          <w:top w:val="single" w:sz="4" w:space="1" w:color="auto"/>
        </w:pBdr>
        <w:spacing w:line="240" w:lineRule="auto"/>
        <w:ind w:left="-567" w:right="964"/>
        <w:rPr>
          <w:rFonts w:ascii="Times New Roman" w:hAnsi="Times New Roman"/>
          <w:sz w:val="2"/>
          <w:szCs w:val="2"/>
        </w:rPr>
      </w:pPr>
    </w:p>
    <w:p w:rsidR="00E3100A" w:rsidRPr="00481BEA" w:rsidRDefault="00E3100A" w:rsidP="00AE5F76">
      <w:pPr>
        <w:tabs>
          <w:tab w:val="center" w:pos="6379"/>
          <w:tab w:val="left" w:pos="8505"/>
        </w:tabs>
        <w:spacing w:line="240" w:lineRule="auto"/>
        <w:ind w:left="-567" w:firstLine="567"/>
        <w:jc w:val="both"/>
        <w:rPr>
          <w:rFonts w:ascii="Times New Roman" w:hAnsi="Times New Roman"/>
          <w:sz w:val="24"/>
          <w:szCs w:val="24"/>
        </w:rPr>
      </w:pPr>
      <w:r w:rsidRPr="00481BEA">
        <w:rPr>
          <w:rFonts w:ascii="Times New Roman" w:hAnsi="Times New Roman"/>
          <w:sz w:val="24"/>
          <w:szCs w:val="24"/>
        </w:rPr>
        <w:lastRenderedPageBreak/>
        <w:t xml:space="preserve">23. Уборочная площадь других помещений общего пользования (включая технические этажи, чердаки, технические подвалы)  </w:t>
      </w:r>
      <w:r w:rsidRPr="00481BEA">
        <w:rPr>
          <w:rFonts w:ascii="Times New Roman" w:hAnsi="Times New Roman"/>
          <w:sz w:val="24"/>
          <w:szCs w:val="24"/>
        </w:rPr>
        <w:tab/>
      </w:r>
      <w:r w:rsidRPr="00481BEA">
        <w:rPr>
          <w:rFonts w:ascii="Times New Roman" w:hAnsi="Times New Roman"/>
          <w:sz w:val="24"/>
          <w:szCs w:val="24"/>
        </w:rPr>
        <w:tab/>
        <w:t>кв. м</w:t>
      </w:r>
    </w:p>
    <w:p w:rsidR="00E3100A" w:rsidRPr="00481BEA" w:rsidRDefault="00E3100A" w:rsidP="00AE5F76">
      <w:pPr>
        <w:pBdr>
          <w:top w:val="single" w:sz="4" w:space="1" w:color="auto"/>
        </w:pBdr>
        <w:spacing w:line="240" w:lineRule="auto"/>
        <w:ind w:left="-567" w:right="1814"/>
        <w:rPr>
          <w:rFonts w:ascii="Times New Roman" w:hAnsi="Times New Roman"/>
          <w:sz w:val="2"/>
          <w:szCs w:val="2"/>
        </w:rPr>
      </w:pPr>
    </w:p>
    <w:p w:rsidR="00E3100A" w:rsidRPr="00481BEA" w:rsidRDefault="00E3100A" w:rsidP="00AE5F76">
      <w:pPr>
        <w:spacing w:after="0" w:line="240" w:lineRule="auto"/>
        <w:ind w:left="-567" w:firstLine="567"/>
        <w:jc w:val="both"/>
        <w:rPr>
          <w:rFonts w:ascii="Times New Roman" w:hAnsi="Times New Roman"/>
          <w:sz w:val="24"/>
          <w:szCs w:val="24"/>
        </w:rPr>
      </w:pPr>
      <w:r w:rsidRPr="00481BEA">
        <w:rPr>
          <w:rFonts w:ascii="Times New Roman" w:hAnsi="Times New Roman"/>
          <w:sz w:val="24"/>
          <w:szCs w:val="24"/>
        </w:rPr>
        <w:t xml:space="preserve">24. Площадь земельного участка, входящего в состав общего имущества многоквартирного дома  </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25. Кадастровый номер земельного участка (при его наличии) </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525FC6" w:rsidRPr="00481BEA" w:rsidRDefault="00525FC6" w:rsidP="00AE5F76">
      <w:pPr>
        <w:spacing w:after="0"/>
        <w:ind w:left="-567"/>
        <w:jc w:val="center"/>
        <w:rPr>
          <w:rFonts w:ascii="Times New Roman" w:hAnsi="Times New Roman"/>
          <w:sz w:val="24"/>
          <w:szCs w:val="24"/>
        </w:rPr>
      </w:pPr>
    </w:p>
    <w:p w:rsidR="00E3100A" w:rsidRPr="00481BEA" w:rsidRDefault="00E3100A" w:rsidP="00AE5F76">
      <w:pPr>
        <w:spacing w:after="0"/>
        <w:ind w:left="-567"/>
        <w:jc w:val="center"/>
        <w:rPr>
          <w:rFonts w:ascii="Times New Roman" w:hAnsi="Times New Roman"/>
          <w:sz w:val="24"/>
          <w:szCs w:val="24"/>
        </w:rPr>
      </w:pPr>
      <w:r w:rsidRPr="00481BEA">
        <w:rPr>
          <w:rFonts w:ascii="Times New Roman" w:hAnsi="Times New Roman"/>
          <w:sz w:val="24"/>
          <w:szCs w:val="24"/>
          <w:lang w:val="en-US"/>
        </w:rPr>
        <w:t>II</w:t>
      </w:r>
      <w:r w:rsidRPr="00481BEA">
        <w:rPr>
          <w:rFonts w:ascii="Times New Roman" w:hAnsi="Times New Roman"/>
          <w:sz w:val="24"/>
          <w:szCs w:val="24"/>
        </w:rPr>
        <w:t>. Техническое состояние многоквартирного дома, включая пристройки</w:t>
      </w:r>
    </w:p>
    <w:p w:rsidR="00525FC6" w:rsidRPr="00481BEA" w:rsidRDefault="00525FC6" w:rsidP="00AE5F76">
      <w:pPr>
        <w:spacing w:after="0"/>
        <w:ind w:left="-567"/>
        <w:jc w:val="center"/>
        <w:rPr>
          <w:rFonts w:ascii="Times New Roman" w:hAnsi="Times New Roman"/>
          <w:sz w:val="24"/>
          <w:szCs w:val="24"/>
        </w:rPr>
      </w:pPr>
    </w:p>
    <w:tbl>
      <w:tblPr>
        <w:tblW w:w="10490"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3402"/>
        <w:gridCol w:w="3260"/>
      </w:tblGrid>
      <w:tr w:rsidR="00E3100A" w:rsidRPr="00481BEA" w:rsidTr="00EA4F3B">
        <w:tc>
          <w:tcPr>
            <w:tcW w:w="3828" w:type="dxa"/>
          </w:tcPr>
          <w:p w:rsidR="00E3100A" w:rsidRPr="00481BEA" w:rsidRDefault="00E3100A" w:rsidP="00EA4F3B">
            <w:pPr>
              <w:spacing w:after="0" w:line="240" w:lineRule="auto"/>
              <w:ind w:left="142"/>
              <w:jc w:val="center"/>
              <w:rPr>
                <w:rFonts w:ascii="Times New Roman" w:hAnsi="Times New Roman"/>
                <w:sz w:val="20"/>
                <w:szCs w:val="20"/>
              </w:rPr>
            </w:pPr>
            <w:r w:rsidRPr="00481BEA">
              <w:rPr>
                <w:rFonts w:ascii="Times New Roman" w:hAnsi="Times New Roman"/>
                <w:sz w:val="20"/>
                <w:szCs w:val="20"/>
              </w:rPr>
              <w:t>Наимено</w:t>
            </w:r>
            <w:r w:rsidRPr="00481BEA">
              <w:rPr>
                <w:rFonts w:ascii="Times New Roman" w:hAnsi="Times New Roman"/>
                <w:sz w:val="20"/>
                <w:szCs w:val="20"/>
              </w:rPr>
              <w:softHyphen/>
              <w:t>вание конструк</w:t>
            </w:r>
            <w:r w:rsidRPr="00481BEA">
              <w:rPr>
                <w:rFonts w:ascii="Times New Roman" w:hAnsi="Times New Roman"/>
                <w:sz w:val="20"/>
                <w:szCs w:val="20"/>
              </w:rPr>
              <w:softHyphen/>
              <w:t>тивных элементов</w:t>
            </w:r>
          </w:p>
        </w:tc>
        <w:tc>
          <w:tcPr>
            <w:tcW w:w="3402" w:type="dxa"/>
          </w:tcPr>
          <w:p w:rsidR="00E3100A" w:rsidRPr="00481BEA" w:rsidRDefault="00E3100A" w:rsidP="00EA4F3B">
            <w:pPr>
              <w:spacing w:after="0" w:line="240" w:lineRule="auto"/>
              <w:ind w:left="142"/>
              <w:jc w:val="center"/>
              <w:rPr>
                <w:rFonts w:ascii="Times New Roman" w:hAnsi="Times New Roman"/>
                <w:sz w:val="20"/>
                <w:szCs w:val="20"/>
              </w:rPr>
            </w:pPr>
            <w:r w:rsidRPr="00481BEA">
              <w:rPr>
                <w:rFonts w:ascii="Times New Roman" w:hAnsi="Times New Roman"/>
                <w:sz w:val="20"/>
                <w:szCs w:val="20"/>
              </w:rPr>
              <w:t>Описание элементов (материал, конструкция или система, отделка и прочее)</w:t>
            </w:r>
          </w:p>
        </w:tc>
        <w:tc>
          <w:tcPr>
            <w:tcW w:w="3260" w:type="dxa"/>
          </w:tcPr>
          <w:p w:rsidR="00E3100A" w:rsidRPr="00481BEA" w:rsidRDefault="00E3100A" w:rsidP="00EA4F3B">
            <w:pPr>
              <w:spacing w:after="0" w:line="240" w:lineRule="auto"/>
              <w:ind w:left="567"/>
              <w:jc w:val="center"/>
              <w:rPr>
                <w:rFonts w:ascii="Times New Roman" w:hAnsi="Times New Roman"/>
                <w:sz w:val="20"/>
                <w:szCs w:val="20"/>
              </w:rPr>
            </w:pPr>
            <w:r w:rsidRPr="00481BEA">
              <w:rPr>
                <w:rFonts w:ascii="Times New Roman" w:hAnsi="Times New Roman"/>
                <w:sz w:val="20"/>
                <w:szCs w:val="20"/>
              </w:rPr>
              <w:t>Техническое состояние элементов общего имущества многоквартирного дома</w:t>
            </w:r>
          </w:p>
        </w:tc>
      </w:tr>
      <w:tr w:rsidR="00E3100A" w:rsidRPr="00481BEA" w:rsidTr="00EA4F3B">
        <w:tc>
          <w:tcPr>
            <w:tcW w:w="3828" w:type="dxa"/>
            <w:vAlign w:val="bottom"/>
          </w:tcPr>
          <w:p w:rsidR="00E3100A" w:rsidRPr="00481BEA" w:rsidRDefault="00E3100A" w:rsidP="00EA4F3B">
            <w:pPr>
              <w:spacing w:after="0" w:line="240" w:lineRule="auto"/>
              <w:ind w:left="142"/>
              <w:rPr>
                <w:rFonts w:ascii="Times New Roman" w:hAnsi="Times New Roman"/>
                <w:sz w:val="20"/>
                <w:szCs w:val="20"/>
              </w:rPr>
            </w:pPr>
            <w:r w:rsidRPr="00481BEA">
              <w:rPr>
                <w:rFonts w:ascii="Times New Roman" w:hAnsi="Times New Roman"/>
                <w:sz w:val="20"/>
                <w:szCs w:val="20"/>
              </w:rPr>
              <w:t>1. Фундамент</w:t>
            </w:r>
          </w:p>
        </w:tc>
        <w:tc>
          <w:tcPr>
            <w:tcW w:w="3402" w:type="dxa"/>
            <w:vAlign w:val="bottom"/>
          </w:tcPr>
          <w:p w:rsidR="00E3100A" w:rsidRPr="00481BEA" w:rsidRDefault="00E3100A" w:rsidP="00EA4F3B">
            <w:pPr>
              <w:spacing w:after="0" w:line="240" w:lineRule="auto"/>
              <w:ind w:left="142"/>
              <w:rPr>
                <w:rFonts w:ascii="Times New Roman" w:hAnsi="Times New Roman"/>
                <w:sz w:val="20"/>
                <w:szCs w:val="20"/>
              </w:rPr>
            </w:pPr>
          </w:p>
        </w:tc>
        <w:tc>
          <w:tcPr>
            <w:tcW w:w="3260" w:type="dxa"/>
            <w:vAlign w:val="bottom"/>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c>
          <w:tcPr>
            <w:tcW w:w="3828" w:type="dxa"/>
            <w:vAlign w:val="bottom"/>
          </w:tcPr>
          <w:p w:rsidR="00E3100A" w:rsidRPr="00481BEA" w:rsidRDefault="00E3100A" w:rsidP="00EA4F3B">
            <w:pPr>
              <w:spacing w:after="0" w:line="240" w:lineRule="auto"/>
              <w:ind w:left="142"/>
              <w:rPr>
                <w:rFonts w:ascii="Times New Roman" w:hAnsi="Times New Roman"/>
                <w:sz w:val="20"/>
                <w:szCs w:val="20"/>
              </w:rPr>
            </w:pPr>
            <w:r w:rsidRPr="00481BEA">
              <w:rPr>
                <w:rFonts w:ascii="Times New Roman" w:hAnsi="Times New Roman"/>
                <w:sz w:val="20"/>
                <w:szCs w:val="20"/>
              </w:rPr>
              <w:t>2. Наружные и внутренние капитальные стены</w:t>
            </w:r>
          </w:p>
        </w:tc>
        <w:tc>
          <w:tcPr>
            <w:tcW w:w="3402" w:type="dxa"/>
            <w:vAlign w:val="bottom"/>
          </w:tcPr>
          <w:p w:rsidR="00E3100A" w:rsidRPr="00481BEA" w:rsidRDefault="00E3100A" w:rsidP="00EA4F3B">
            <w:pPr>
              <w:spacing w:after="0" w:line="240" w:lineRule="auto"/>
              <w:ind w:left="142"/>
              <w:rPr>
                <w:rFonts w:ascii="Times New Roman" w:hAnsi="Times New Roman"/>
                <w:sz w:val="20"/>
                <w:szCs w:val="20"/>
              </w:rPr>
            </w:pPr>
          </w:p>
        </w:tc>
        <w:tc>
          <w:tcPr>
            <w:tcW w:w="3260" w:type="dxa"/>
            <w:vAlign w:val="bottom"/>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c>
          <w:tcPr>
            <w:tcW w:w="3828" w:type="dxa"/>
            <w:vAlign w:val="bottom"/>
          </w:tcPr>
          <w:p w:rsidR="00E3100A" w:rsidRPr="00481BEA" w:rsidRDefault="00E3100A" w:rsidP="00EA4F3B">
            <w:pPr>
              <w:spacing w:after="0" w:line="240" w:lineRule="auto"/>
              <w:ind w:left="142"/>
              <w:rPr>
                <w:rFonts w:ascii="Times New Roman" w:hAnsi="Times New Roman"/>
                <w:sz w:val="20"/>
                <w:szCs w:val="20"/>
              </w:rPr>
            </w:pPr>
            <w:r w:rsidRPr="00481BEA">
              <w:rPr>
                <w:rFonts w:ascii="Times New Roman" w:hAnsi="Times New Roman"/>
                <w:sz w:val="20"/>
                <w:szCs w:val="20"/>
              </w:rPr>
              <w:t>3. Перегородки</w:t>
            </w:r>
          </w:p>
        </w:tc>
        <w:tc>
          <w:tcPr>
            <w:tcW w:w="3402" w:type="dxa"/>
            <w:vAlign w:val="bottom"/>
          </w:tcPr>
          <w:p w:rsidR="00E3100A" w:rsidRPr="00481BEA" w:rsidRDefault="00E3100A" w:rsidP="00EA4F3B">
            <w:pPr>
              <w:spacing w:after="0" w:line="240" w:lineRule="auto"/>
              <w:ind w:left="142"/>
              <w:rPr>
                <w:rFonts w:ascii="Times New Roman" w:hAnsi="Times New Roman"/>
                <w:sz w:val="20"/>
                <w:szCs w:val="20"/>
              </w:rPr>
            </w:pPr>
          </w:p>
        </w:tc>
        <w:tc>
          <w:tcPr>
            <w:tcW w:w="3260" w:type="dxa"/>
            <w:vAlign w:val="bottom"/>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rPr>
          <w:cantSplit/>
        </w:trPr>
        <w:tc>
          <w:tcPr>
            <w:tcW w:w="3828" w:type="dxa"/>
          </w:tcPr>
          <w:p w:rsidR="00E3100A" w:rsidRPr="00481BEA" w:rsidRDefault="00E3100A" w:rsidP="00EA4F3B">
            <w:pPr>
              <w:spacing w:after="0" w:line="240" w:lineRule="auto"/>
              <w:ind w:left="142"/>
              <w:rPr>
                <w:rFonts w:ascii="Times New Roman" w:hAnsi="Times New Roman"/>
                <w:sz w:val="20"/>
                <w:szCs w:val="20"/>
              </w:rPr>
            </w:pPr>
            <w:r w:rsidRPr="00481BEA">
              <w:rPr>
                <w:rFonts w:ascii="Times New Roman" w:hAnsi="Times New Roman"/>
                <w:sz w:val="20"/>
                <w:szCs w:val="20"/>
              </w:rPr>
              <w:t>4. Перекрытия</w:t>
            </w:r>
          </w:p>
        </w:tc>
        <w:tc>
          <w:tcPr>
            <w:tcW w:w="3402" w:type="dxa"/>
            <w:vMerge w:val="restart"/>
          </w:tcPr>
          <w:p w:rsidR="00E3100A" w:rsidRPr="00481BEA" w:rsidRDefault="00E3100A" w:rsidP="00EA4F3B">
            <w:pPr>
              <w:spacing w:after="0" w:line="240" w:lineRule="auto"/>
              <w:ind w:left="142"/>
              <w:rPr>
                <w:rFonts w:ascii="Times New Roman" w:hAnsi="Times New Roman"/>
                <w:sz w:val="20"/>
                <w:szCs w:val="20"/>
              </w:rPr>
            </w:pPr>
          </w:p>
        </w:tc>
        <w:tc>
          <w:tcPr>
            <w:tcW w:w="3260" w:type="dxa"/>
            <w:vMerge w:val="restart"/>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rPr>
          <w:cantSplit/>
        </w:trPr>
        <w:tc>
          <w:tcPr>
            <w:tcW w:w="3828" w:type="dxa"/>
          </w:tcPr>
          <w:p w:rsidR="00E3100A" w:rsidRPr="00481BEA" w:rsidRDefault="00E3100A" w:rsidP="00EA4F3B">
            <w:pPr>
              <w:spacing w:after="0" w:line="240" w:lineRule="auto"/>
              <w:ind w:left="567"/>
              <w:rPr>
                <w:rFonts w:ascii="Times New Roman" w:hAnsi="Times New Roman"/>
                <w:sz w:val="20"/>
                <w:szCs w:val="20"/>
              </w:rPr>
            </w:pPr>
            <w:r w:rsidRPr="00481BEA">
              <w:rPr>
                <w:rFonts w:ascii="Times New Roman" w:hAnsi="Times New Roman"/>
                <w:sz w:val="20"/>
                <w:szCs w:val="20"/>
              </w:rPr>
              <w:t>чердачные</w:t>
            </w:r>
          </w:p>
        </w:tc>
        <w:tc>
          <w:tcPr>
            <w:tcW w:w="3402" w:type="dxa"/>
            <w:vMerge/>
          </w:tcPr>
          <w:p w:rsidR="00E3100A" w:rsidRPr="00481BEA" w:rsidRDefault="00E3100A" w:rsidP="00EA4F3B">
            <w:pPr>
              <w:spacing w:after="0" w:line="240" w:lineRule="auto"/>
              <w:ind w:left="567"/>
              <w:rPr>
                <w:rFonts w:ascii="Times New Roman" w:hAnsi="Times New Roman"/>
                <w:sz w:val="20"/>
                <w:szCs w:val="20"/>
              </w:rPr>
            </w:pPr>
          </w:p>
        </w:tc>
        <w:tc>
          <w:tcPr>
            <w:tcW w:w="3260" w:type="dxa"/>
            <w:vMerge/>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c>
          <w:tcPr>
            <w:tcW w:w="3828" w:type="dxa"/>
          </w:tcPr>
          <w:p w:rsidR="00E3100A" w:rsidRPr="00481BEA" w:rsidRDefault="00E3100A" w:rsidP="00EA4F3B">
            <w:pPr>
              <w:spacing w:after="0" w:line="240" w:lineRule="auto"/>
              <w:ind w:left="567"/>
              <w:rPr>
                <w:rFonts w:ascii="Times New Roman" w:hAnsi="Times New Roman"/>
                <w:sz w:val="20"/>
                <w:szCs w:val="20"/>
              </w:rPr>
            </w:pPr>
            <w:r w:rsidRPr="00481BEA">
              <w:rPr>
                <w:rFonts w:ascii="Times New Roman" w:hAnsi="Times New Roman"/>
                <w:sz w:val="20"/>
                <w:szCs w:val="20"/>
              </w:rPr>
              <w:t>междуэтажные</w:t>
            </w:r>
          </w:p>
        </w:tc>
        <w:tc>
          <w:tcPr>
            <w:tcW w:w="3402" w:type="dxa"/>
          </w:tcPr>
          <w:p w:rsidR="00E3100A" w:rsidRPr="00481BEA" w:rsidRDefault="00E3100A" w:rsidP="00EA4F3B">
            <w:pPr>
              <w:spacing w:after="0" w:line="240" w:lineRule="auto"/>
              <w:ind w:left="567"/>
              <w:rPr>
                <w:rFonts w:ascii="Times New Roman" w:hAnsi="Times New Roman"/>
                <w:sz w:val="20"/>
                <w:szCs w:val="20"/>
              </w:rPr>
            </w:pPr>
          </w:p>
        </w:tc>
        <w:tc>
          <w:tcPr>
            <w:tcW w:w="3260" w:type="dxa"/>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c>
          <w:tcPr>
            <w:tcW w:w="3828" w:type="dxa"/>
          </w:tcPr>
          <w:p w:rsidR="00E3100A" w:rsidRPr="00481BEA" w:rsidRDefault="00E3100A" w:rsidP="00EA4F3B">
            <w:pPr>
              <w:spacing w:after="0" w:line="240" w:lineRule="auto"/>
              <w:ind w:left="567"/>
              <w:rPr>
                <w:rFonts w:ascii="Times New Roman" w:hAnsi="Times New Roman"/>
                <w:sz w:val="20"/>
                <w:szCs w:val="20"/>
              </w:rPr>
            </w:pPr>
            <w:r w:rsidRPr="00481BEA">
              <w:rPr>
                <w:rFonts w:ascii="Times New Roman" w:hAnsi="Times New Roman"/>
                <w:sz w:val="20"/>
                <w:szCs w:val="20"/>
              </w:rPr>
              <w:t>подвальные</w:t>
            </w:r>
          </w:p>
        </w:tc>
        <w:tc>
          <w:tcPr>
            <w:tcW w:w="3402" w:type="dxa"/>
          </w:tcPr>
          <w:p w:rsidR="00E3100A" w:rsidRPr="00481BEA" w:rsidRDefault="00E3100A" w:rsidP="00EA4F3B">
            <w:pPr>
              <w:spacing w:after="0" w:line="240" w:lineRule="auto"/>
              <w:ind w:left="567"/>
              <w:rPr>
                <w:rFonts w:ascii="Times New Roman" w:hAnsi="Times New Roman"/>
                <w:sz w:val="20"/>
                <w:szCs w:val="20"/>
              </w:rPr>
            </w:pPr>
          </w:p>
        </w:tc>
        <w:tc>
          <w:tcPr>
            <w:tcW w:w="3260" w:type="dxa"/>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rPr>
          <w:trHeight w:val="70"/>
        </w:trPr>
        <w:tc>
          <w:tcPr>
            <w:tcW w:w="3828" w:type="dxa"/>
          </w:tcPr>
          <w:p w:rsidR="00E3100A" w:rsidRPr="00481BEA" w:rsidRDefault="00E3100A" w:rsidP="00EA4F3B">
            <w:pPr>
              <w:spacing w:after="0" w:line="240" w:lineRule="auto"/>
              <w:ind w:left="567"/>
              <w:rPr>
                <w:rFonts w:ascii="Times New Roman" w:hAnsi="Times New Roman"/>
                <w:sz w:val="20"/>
                <w:szCs w:val="20"/>
              </w:rPr>
            </w:pPr>
          </w:p>
        </w:tc>
        <w:tc>
          <w:tcPr>
            <w:tcW w:w="3402" w:type="dxa"/>
          </w:tcPr>
          <w:p w:rsidR="00E3100A" w:rsidRPr="00481BEA" w:rsidRDefault="00E3100A" w:rsidP="00EA4F3B">
            <w:pPr>
              <w:spacing w:after="0" w:line="240" w:lineRule="auto"/>
              <w:ind w:left="567"/>
              <w:rPr>
                <w:rFonts w:ascii="Times New Roman" w:hAnsi="Times New Roman"/>
                <w:sz w:val="20"/>
                <w:szCs w:val="20"/>
              </w:rPr>
            </w:pPr>
          </w:p>
        </w:tc>
        <w:tc>
          <w:tcPr>
            <w:tcW w:w="3260" w:type="dxa"/>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c>
          <w:tcPr>
            <w:tcW w:w="3828" w:type="dxa"/>
            <w:vAlign w:val="bottom"/>
          </w:tcPr>
          <w:p w:rsidR="00E3100A" w:rsidRPr="00481BEA" w:rsidRDefault="00E3100A" w:rsidP="00EA4F3B">
            <w:pPr>
              <w:spacing w:after="0" w:line="240" w:lineRule="auto"/>
              <w:ind w:left="567"/>
              <w:rPr>
                <w:rFonts w:ascii="Times New Roman" w:hAnsi="Times New Roman"/>
                <w:sz w:val="20"/>
                <w:szCs w:val="20"/>
              </w:rPr>
            </w:pPr>
            <w:r w:rsidRPr="00481BEA">
              <w:rPr>
                <w:rFonts w:ascii="Times New Roman" w:hAnsi="Times New Roman"/>
                <w:sz w:val="20"/>
                <w:szCs w:val="20"/>
              </w:rPr>
              <w:t>5. Крыша</w:t>
            </w:r>
          </w:p>
        </w:tc>
        <w:tc>
          <w:tcPr>
            <w:tcW w:w="3402" w:type="dxa"/>
            <w:vAlign w:val="bottom"/>
          </w:tcPr>
          <w:p w:rsidR="00E3100A" w:rsidRPr="00481BEA" w:rsidRDefault="00E3100A" w:rsidP="00EA4F3B">
            <w:pPr>
              <w:spacing w:after="0" w:line="240" w:lineRule="auto"/>
              <w:ind w:left="567"/>
              <w:rPr>
                <w:rFonts w:ascii="Times New Roman" w:hAnsi="Times New Roman"/>
                <w:sz w:val="20"/>
                <w:szCs w:val="20"/>
              </w:rPr>
            </w:pPr>
          </w:p>
        </w:tc>
        <w:tc>
          <w:tcPr>
            <w:tcW w:w="3260" w:type="dxa"/>
            <w:vAlign w:val="bottom"/>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c>
          <w:tcPr>
            <w:tcW w:w="3828" w:type="dxa"/>
            <w:vAlign w:val="bottom"/>
          </w:tcPr>
          <w:p w:rsidR="00E3100A" w:rsidRPr="00481BEA" w:rsidRDefault="00E3100A" w:rsidP="00EA4F3B">
            <w:pPr>
              <w:spacing w:after="0" w:line="240" w:lineRule="auto"/>
              <w:ind w:left="567"/>
              <w:rPr>
                <w:rFonts w:ascii="Times New Roman" w:hAnsi="Times New Roman"/>
                <w:sz w:val="20"/>
                <w:szCs w:val="20"/>
              </w:rPr>
            </w:pPr>
            <w:r w:rsidRPr="00481BEA">
              <w:rPr>
                <w:rFonts w:ascii="Times New Roman" w:hAnsi="Times New Roman"/>
                <w:sz w:val="20"/>
                <w:szCs w:val="20"/>
              </w:rPr>
              <w:t>6. Полы</w:t>
            </w:r>
          </w:p>
        </w:tc>
        <w:tc>
          <w:tcPr>
            <w:tcW w:w="3402" w:type="dxa"/>
            <w:vAlign w:val="bottom"/>
          </w:tcPr>
          <w:p w:rsidR="00E3100A" w:rsidRPr="00481BEA" w:rsidRDefault="00E3100A" w:rsidP="00EA4F3B">
            <w:pPr>
              <w:spacing w:after="0" w:line="240" w:lineRule="auto"/>
              <w:ind w:left="567"/>
              <w:rPr>
                <w:rFonts w:ascii="Times New Roman" w:hAnsi="Times New Roman"/>
                <w:sz w:val="20"/>
                <w:szCs w:val="20"/>
              </w:rPr>
            </w:pPr>
          </w:p>
        </w:tc>
        <w:tc>
          <w:tcPr>
            <w:tcW w:w="3260" w:type="dxa"/>
            <w:vAlign w:val="bottom"/>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rPr>
          <w:cantSplit/>
        </w:trPr>
        <w:tc>
          <w:tcPr>
            <w:tcW w:w="3828" w:type="dxa"/>
            <w:vAlign w:val="bottom"/>
          </w:tcPr>
          <w:p w:rsidR="00E3100A" w:rsidRPr="00481BEA" w:rsidRDefault="00E3100A" w:rsidP="00EA4F3B">
            <w:pPr>
              <w:spacing w:after="0" w:line="240" w:lineRule="auto"/>
              <w:ind w:left="567"/>
              <w:rPr>
                <w:rFonts w:ascii="Times New Roman" w:hAnsi="Times New Roman"/>
                <w:sz w:val="20"/>
                <w:szCs w:val="20"/>
              </w:rPr>
            </w:pPr>
            <w:r w:rsidRPr="00481BEA">
              <w:rPr>
                <w:rFonts w:ascii="Times New Roman" w:hAnsi="Times New Roman"/>
                <w:sz w:val="20"/>
                <w:szCs w:val="20"/>
              </w:rPr>
              <w:t>7. Проемы</w:t>
            </w:r>
          </w:p>
        </w:tc>
        <w:tc>
          <w:tcPr>
            <w:tcW w:w="3402" w:type="dxa"/>
            <w:vMerge w:val="restart"/>
            <w:vAlign w:val="bottom"/>
          </w:tcPr>
          <w:p w:rsidR="00E3100A" w:rsidRPr="00481BEA" w:rsidRDefault="00E3100A" w:rsidP="00EA4F3B">
            <w:pPr>
              <w:spacing w:after="0" w:line="240" w:lineRule="auto"/>
              <w:ind w:left="567"/>
              <w:rPr>
                <w:rFonts w:ascii="Times New Roman" w:hAnsi="Times New Roman"/>
                <w:sz w:val="20"/>
                <w:szCs w:val="20"/>
              </w:rPr>
            </w:pPr>
          </w:p>
        </w:tc>
        <w:tc>
          <w:tcPr>
            <w:tcW w:w="3260" w:type="dxa"/>
            <w:vMerge w:val="restart"/>
            <w:vAlign w:val="bottom"/>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rPr>
          <w:cantSplit/>
        </w:trPr>
        <w:tc>
          <w:tcPr>
            <w:tcW w:w="3828" w:type="dxa"/>
            <w:vAlign w:val="bottom"/>
          </w:tcPr>
          <w:p w:rsidR="00E3100A" w:rsidRPr="00481BEA" w:rsidRDefault="00E3100A" w:rsidP="00EA4F3B">
            <w:pPr>
              <w:spacing w:after="0" w:line="240" w:lineRule="auto"/>
              <w:ind w:left="567"/>
              <w:rPr>
                <w:rFonts w:ascii="Times New Roman" w:hAnsi="Times New Roman"/>
                <w:sz w:val="20"/>
                <w:szCs w:val="20"/>
              </w:rPr>
            </w:pPr>
            <w:r w:rsidRPr="00481BEA">
              <w:rPr>
                <w:rFonts w:ascii="Times New Roman" w:hAnsi="Times New Roman"/>
                <w:sz w:val="20"/>
                <w:szCs w:val="20"/>
              </w:rPr>
              <w:t>окна</w:t>
            </w:r>
          </w:p>
        </w:tc>
        <w:tc>
          <w:tcPr>
            <w:tcW w:w="3402" w:type="dxa"/>
            <w:vMerge/>
            <w:vAlign w:val="bottom"/>
          </w:tcPr>
          <w:p w:rsidR="00E3100A" w:rsidRPr="00481BEA" w:rsidRDefault="00E3100A" w:rsidP="00EA4F3B">
            <w:pPr>
              <w:spacing w:after="0" w:line="240" w:lineRule="auto"/>
              <w:ind w:left="567"/>
              <w:rPr>
                <w:rFonts w:ascii="Times New Roman" w:hAnsi="Times New Roman"/>
                <w:sz w:val="20"/>
                <w:szCs w:val="20"/>
              </w:rPr>
            </w:pPr>
          </w:p>
        </w:tc>
        <w:tc>
          <w:tcPr>
            <w:tcW w:w="3260" w:type="dxa"/>
            <w:vMerge/>
            <w:vAlign w:val="bottom"/>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c>
          <w:tcPr>
            <w:tcW w:w="3828" w:type="dxa"/>
            <w:vAlign w:val="bottom"/>
          </w:tcPr>
          <w:p w:rsidR="00E3100A" w:rsidRPr="00481BEA" w:rsidRDefault="00E3100A" w:rsidP="00EA4F3B">
            <w:pPr>
              <w:spacing w:after="0" w:line="240" w:lineRule="auto"/>
              <w:ind w:left="567"/>
              <w:rPr>
                <w:rFonts w:ascii="Times New Roman" w:hAnsi="Times New Roman"/>
                <w:sz w:val="20"/>
                <w:szCs w:val="20"/>
              </w:rPr>
            </w:pPr>
            <w:r w:rsidRPr="00481BEA">
              <w:rPr>
                <w:rFonts w:ascii="Times New Roman" w:hAnsi="Times New Roman"/>
                <w:sz w:val="20"/>
                <w:szCs w:val="20"/>
              </w:rPr>
              <w:t>двери</w:t>
            </w:r>
          </w:p>
        </w:tc>
        <w:tc>
          <w:tcPr>
            <w:tcW w:w="3402" w:type="dxa"/>
            <w:vAlign w:val="bottom"/>
          </w:tcPr>
          <w:p w:rsidR="00E3100A" w:rsidRPr="00481BEA" w:rsidRDefault="00E3100A" w:rsidP="00EA4F3B">
            <w:pPr>
              <w:spacing w:after="0" w:line="240" w:lineRule="auto"/>
              <w:ind w:left="567"/>
              <w:rPr>
                <w:rFonts w:ascii="Times New Roman" w:hAnsi="Times New Roman"/>
                <w:sz w:val="20"/>
                <w:szCs w:val="20"/>
              </w:rPr>
            </w:pPr>
          </w:p>
        </w:tc>
        <w:tc>
          <w:tcPr>
            <w:tcW w:w="3260" w:type="dxa"/>
            <w:vAlign w:val="bottom"/>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c>
          <w:tcPr>
            <w:tcW w:w="3828" w:type="dxa"/>
            <w:vAlign w:val="bottom"/>
          </w:tcPr>
          <w:p w:rsidR="00E3100A" w:rsidRPr="00481BEA" w:rsidRDefault="00E3100A" w:rsidP="00EA4F3B">
            <w:pPr>
              <w:spacing w:after="0" w:line="240" w:lineRule="auto"/>
              <w:ind w:left="426"/>
              <w:rPr>
                <w:rFonts w:ascii="Times New Roman" w:hAnsi="Times New Roman"/>
                <w:sz w:val="20"/>
                <w:szCs w:val="20"/>
              </w:rPr>
            </w:pPr>
          </w:p>
        </w:tc>
        <w:tc>
          <w:tcPr>
            <w:tcW w:w="3402" w:type="dxa"/>
            <w:vAlign w:val="bottom"/>
          </w:tcPr>
          <w:p w:rsidR="00E3100A" w:rsidRPr="00481BEA" w:rsidRDefault="00E3100A" w:rsidP="00EA4F3B">
            <w:pPr>
              <w:spacing w:after="0" w:line="240" w:lineRule="auto"/>
              <w:ind w:left="426"/>
              <w:rPr>
                <w:rFonts w:ascii="Times New Roman" w:hAnsi="Times New Roman"/>
                <w:sz w:val="20"/>
                <w:szCs w:val="20"/>
              </w:rPr>
            </w:pPr>
          </w:p>
        </w:tc>
        <w:tc>
          <w:tcPr>
            <w:tcW w:w="3260" w:type="dxa"/>
            <w:vAlign w:val="bottom"/>
          </w:tcPr>
          <w:p w:rsidR="00E3100A" w:rsidRPr="00481BEA" w:rsidRDefault="00E3100A" w:rsidP="00EA4F3B">
            <w:pPr>
              <w:spacing w:after="0" w:line="240" w:lineRule="auto"/>
              <w:ind w:left="426"/>
              <w:rPr>
                <w:rFonts w:ascii="Times New Roman" w:hAnsi="Times New Roman"/>
                <w:sz w:val="20"/>
                <w:szCs w:val="20"/>
              </w:rPr>
            </w:pPr>
          </w:p>
        </w:tc>
      </w:tr>
      <w:tr w:rsidR="00E3100A" w:rsidRPr="00481BEA" w:rsidTr="00EA4F3B">
        <w:trPr>
          <w:cantSplit/>
        </w:trPr>
        <w:tc>
          <w:tcPr>
            <w:tcW w:w="3828" w:type="dxa"/>
            <w:vAlign w:val="bottom"/>
          </w:tcPr>
          <w:p w:rsidR="00E3100A" w:rsidRPr="00481BEA" w:rsidRDefault="00E3100A" w:rsidP="00EA4F3B">
            <w:pPr>
              <w:spacing w:after="0" w:line="240" w:lineRule="auto"/>
              <w:ind w:left="426"/>
              <w:rPr>
                <w:rFonts w:ascii="Times New Roman" w:hAnsi="Times New Roman"/>
                <w:sz w:val="20"/>
                <w:szCs w:val="20"/>
              </w:rPr>
            </w:pPr>
            <w:r w:rsidRPr="00481BEA">
              <w:rPr>
                <w:rFonts w:ascii="Times New Roman" w:hAnsi="Times New Roman"/>
                <w:sz w:val="20"/>
                <w:szCs w:val="20"/>
              </w:rPr>
              <w:t>8. Отделка</w:t>
            </w:r>
          </w:p>
        </w:tc>
        <w:tc>
          <w:tcPr>
            <w:tcW w:w="3402" w:type="dxa"/>
            <w:vMerge w:val="restart"/>
            <w:vAlign w:val="bottom"/>
          </w:tcPr>
          <w:p w:rsidR="00E3100A" w:rsidRPr="00481BEA" w:rsidRDefault="00E3100A" w:rsidP="00EA4F3B">
            <w:pPr>
              <w:spacing w:after="0" w:line="240" w:lineRule="auto"/>
              <w:ind w:left="426"/>
              <w:rPr>
                <w:rFonts w:ascii="Times New Roman" w:hAnsi="Times New Roman"/>
                <w:sz w:val="20"/>
                <w:szCs w:val="20"/>
              </w:rPr>
            </w:pPr>
          </w:p>
        </w:tc>
        <w:tc>
          <w:tcPr>
            <w:tcW w:w="3260" w:type="dxa"/>
            <w:vMerge w:val="restart"/>
            <w:vAlign w:val="bottom"/>
          </w:tcPr>
          <w:p w:rsidR="00E3100A" w:rsidRPr="00481BEA" w:rsidRDefault="00E3100A" w:rsidP="00EA4F3B">
            <w:pPr>
              <w:spacing w:after="0" w:line="240" w:lineRule="auto"/>
              <w:ind w:left="426"/>
              <w:rPr>
                <w:rFonts w:ascii="Times New Roman" w:hAnsi="Times New Roman"/>
                <w:sz w:val="20"/>
                <w:szCs w:val="20"/>
              </w:rPr>
            </w:pPr>
          </w:p>
        </w:tc>
      </w:tr>
      <w:tr w:rsidR="00E3100A" w:rsidRPr="00481BEA" w:rsidTr="00EA4F3B">
        <w:trPr>
          <w:cantSplit/>
        </w:trPr>
        <w:tc>
          <w:tcPr>
            <w:tcW w:w="3828" w:type="dxa"/>
            <w:vAlign w:val="bottom"/>
          </w:tcPr>
          <w:p w:rsidR="00E3100A" w:rsidRPr="00481BEA" w:rsidRDefault="00E3100A" w:rsidP="00EA4F3B">
            <w:pPr>
              <w:spacing w:after="0" w:line="240" w:lineRule="auto"/>
              <w:ind w:left="426"/>
              <w:rPr>
                <w:rFonts w:ascii="Times New Roman" w:hAnsi="Times New Roman"/>
                <w:sz w:val="20"/>
                <w:szCs w:val="20"/>
              </w:rPr>
            </w:pPr>
            <w:r w:rsidRPr="00481BEA">
              <w:rPr>
                <w:rFonts w:ascii="Times New Roman" w:hAnsi="Times New Roman"/>
                <w:sz w:val="20"/>
                <w:szCs w:val="20"/>
              </w:rPr>
              <w:t>внутренняя</w:t>
            </w:r>
          </w:p>
        </w:tc>
        <w:tc>
          <w:tcPr>
            <w:tcW w:w="3402" w:type="dxa"/>
            <w:vMerge/>
            <w:vAlign w:val="bottom"/>
          </w:tcPr>
          <w:p w:rsidR="00E3100A" w:rsidRPr="00481BEA" w:rsidRDefault="00E3100A" w:rsidP="00EA4F3B">
            <w:pPr>
              <w:spacing w:after="0" w:line="240" w:lineRule="auto"/>
              <w:ind w:left="426"/>
              <w:rPr>
                <w:rFonts w:ascii="Times New Roman" w:hAnsi="Times New Roman"/>
                <w:sz w:val="20"/>
                <w:szCs w:val="20"/>
              </w:rPr>
            </w:pPr>
          </w:p>
        </w:tc>
        <w:tc>
          <w:tcPr>
            <w:tcW w:w="3260" w:type="dxa"/>
            <w:vMerge/>
            <w:vAlign w:val="bottom"/>
          </w:tcPr>
          <w:p w:rsidR="00E3100A" w:rsidRPr="00481BEA" w:rsidRDefault="00E3100A" w:rsidP="00EA4F3B">
            <w:pPr>
              <w:spacing w:after="0" w:line="240" w:lineRule="auto"/>
              <w:ind w:left="426"/>
              <w:rPr>
                <w:rFonts w:ascii="Times New Roman" w:hAnsi="Times New Roman"/>
                <w:sz w:val="20"/>
                <w:szCs w:val="20"/>
              </w:rPr>
            </w:pPr>
          </w:p>
        </w:tc>
      </w:tr>
      <w:tr w:rsidR="00E3100A" w:rsidRPr="00481BEA" w:rsidTr="00EA4F3B">
        <w:tc>
          <w:tcPr>
            <w:tcW w:w="3828" w:type="dxa"/>
            <w:vAlign w:val="bottom"/>
          </w:tcPr>
          <w:p w:rsidR="00E3100A" w:rsidRPr="00481BEA" w:rsidRDefault="00EA4F3B" w:rsidP="00EA4F3B">
            <w:pPr>
              <w:spacing w:after="0" w:line="240" w:lineRule="auto"/>
              <w:ind w:left="426"/>
              <w:rPr>
                <w:rFonts w:ascii="Times New Roman" w:hAnsi="Times New Roman"/>
                <w:sz w:val="20"/>
                <w:szCs w:val="20"/>
              </w:rPr>
            </w:pPr>
            <w:r w:rsidRPr="00481BEA">
              <w:rPr>
                <w:rFonts w:ascii="Times New Roman" w:hAnsi="Times New Roman"/>
                <w:sz w:val="20"/>
                <w:szCs w:val="20"/>
              </w:rPr>
              <w:t>Н</w:t>
            </w:r>
            <w:r w:rsidR="00E3100A" w:rsidRPr="00481BEA">
              <w:rPr>
                <w:rFonts w:ascii="Times New Roman" w:hAnsi="Times New Roman"/>
                <w:sz w:val="20"/>
                <w:szCs w:val="20"/>
              </w:rPr>
              <w:t>аружная</w:t>
            </w:r>
          </w:p>
        </w:tc>
        <w:tc>
          <w:tcPr>
            <w:tcW w:w="3402" w:type="dxa"/>
            <w:vAlign w:val="bottom"/>
          </w:tcPr>
          <w:p w:rsidR="00E3100A" w:rsidRPr="00481BEA" w:rsidRDefault="00E3100A" w:rsidP="00EA4F3B">
            <w:pPr>
              <w:spacing w:after="0" w:line="240" w:lineRule="auto"/>
              <w:ind w:left="426"/>
              <w:rPr>
                <w:rFonts w:ascii="Times New Roman" w:hAnsi="Times New Roman"/>
                <w:sz w:val="20"/>
                <w:szCs w:val="20"/>
              </w:rPr>
            </w:pPr>
          </w:p>
        </w:tc>
        <w:tc>
          <w:tcPr>
            <w:tcW w:w="3260" w:type="dxa"/>
            <w:vAlign w:val="bottom"/>
          </w:tcPr>
          <w:p w:rsidR="00E3100A" w:rsidRPr="00481BEA" w:rsidRDefault="00E3100A" w:rsidP="00EA4F3B">
            <w:pPr>
              <w:spacing w:after="0" w:line="240" w:lineRule="auto"/>
              <w:ind w:left="426"/>
              <w:rPr>
                <w:rFonts w:ascii="Times New Roman" w:hAnsi="Times New Roman"/>
                <w:sz w:val="20"/>
                <w:szCs w:val="20"/>
              </w:rPr>
            </w:pPr>
          </w:p>
        </w:tc>
      </w:tr>
      <w:tr w:rsidR="00E3100A" w:rsidRPr="00481BEA" w:rsidTr="00EA4F3B">
        <w:trPr>
          <w:trHeight w:val="70"/>
        </w:trPr>
        <w:tc>
          <w:tcPr>
            <w:tcW w:w="3828" w:type="dxa"/>
            <w:vAlign w:val="bottom"/>
          </w:tcPr>
          <w:p w:rsidR="00E3100A" w:rsidRPr="00481BEA" w:rsidRDefault="00E3100A" w:rsidP="0045264F">
            <w:pPr>
              <w:spacing w:after="0" w:line="240" w:lineRule="auto"/>
              <w:ind w:left="-28"/>
              <w:rPr>
                <w:rFonts w:ascii="Times New Roman" w:hAnsi="Times New Roman"/>
                <w:sz w:val="20"/>
                <w:szCs w:val="20"/>
              </w:rPr>
            </w:pPr>
          </w:p>
        </w:tc>
        <w:tc>
          <w:tcPr>
            <w:tcW w:w="3402" w:type="dxa"/>
            <w:vAlign w:val="bottom"/>
          </w:tcPr>
          <w:p w:rsidR="00E3100A" w:rsidRPr="00481BEA" w:rsidRDefault="00E3100A" w:rsidP="00EA4F3B">
            <w:pPr>
              <w:spacing w:after="0" w:line="240" w:lineRule="auto"/>
              <w:ind w:left="-567"/>
              <w:rPr>
                <w:rFonts w:ascii="Times New Roman" w:hAnsi="Times New Roman"/>
                <w:sz w:val="20"/>
                <w:szCs w:val="20"/>
              </w:rPr>
            </w:pPr>
          </w:p>
        </w:tc>
        <w:tc>
          <w:tcPr>
            <w:tcW w:w="3260" w:type="dxa"/>
            <w:vAlign w:val="bottom"/>
          </w:tcPr>
          <w:p w:rsidR="00E3100A" w:rsidRPr="00481BEA" w:rsidRDefault="00E3100A"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9. Механическое, электрическое, санитарно-техническое и иное оборудование</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ванны напольные</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электроплиты</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телефонные сети и оборудование</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сети проводного радиовещания</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сигнализация</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мусоропровод</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лифт</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вентиляция</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(другое)</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электроснабжение</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холодное водоснабжение</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горячее водоснабжение</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водоотведение</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газоснабжение</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отопление (от внешних котельных)</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отопление (от домовой котельной) печи</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калориферы</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АГВ</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11. Крыльца</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bl>
    <w:p w:rsidR="00E3100A" w:rsidRPr="00481BEA" w:rsidRDefault="00E3100A" w:rsidP="0045264F">
      <w:pPr>
        <w:pageBreakBefore/>
        <w:rPr>
          <w:rFonts w:ascii="Times New Roman" w:hAnsi="Times New Roman"/>
          <w:sz w:val="20"/>
          <w:szCs w:val="20"/>
        </w:rPr>
      </w:pPr>
    </w:p>
    <w:p w:rsidR="00E3100A" w:rsidRPr="00481BEA" w:rsidRDefault="00E3100A" w:rsidP="00E3100A">
      <w:pPr>
        <w:pBdr>
          <w:top w:val="single" w:sz="4" w:space="1" w:color="auto"/>
        </w:pBdr>
        <w:jc w:val="center"/>
        <w:rPr>
          <w:rFonts w:ascii="Times New Roman" w:hAnsi="Times New Roman"/>
          <w:sz w:val="18"/>
          <w:szCs w:val="18"/>
        </w:rPr>
      </w:pPr>
      <w:r w:rsidRPr="00481BEA">
        <w:rPr>
          <w:rFonts w:ascii="Times New Roman" w:hAnsi="Times New Roman"/>
          <w:sz w:val="18"/>
          <w:szCs w:val="18"/>
        </w:rPr>
        <w:t>(должность, ф.и.о. руководителя органа местного самоуправления, уполномоченного устанавливать</w:t>
      </w:r>
    </w:p>
    <w:p w:rsidR="00E3100A" w:rsidRPr="00481BEA" w:rsidRDefault="00E3100A" w:rsidP="00E3100A">
      <w:pPr>
        <w:jc w:val="center"/>
        <w:rPr>
          <w:rFonts w:ascii="Times New Roman" w:hAnsi="Times New Roman"/>
          <w:sz w:val="24"/>
          <w:szCs w:val="24"/>
        </w:rPr>
      </w:pPr>
    </w:p>
    <w:p w:rsidR="00E3100A" w:rsidRPr="00481BEA" w:rsidRDefault="00E3100A" w:rsidP="00E3100A">
      <w:pPr>
        <w:pBdr>
          <w:top w:val="single" w:sz="4" w:space="1" w:color="auto"/>
        </w:pBdr>
        <w:spacing w:after="240"/>
        <w:jc w:val="center"/>
        <w:rPr>
          <w:rFonts w:ascii="Times New Roman" w:hAnsi="Times New Roman"/>
          <w:sz w:val="18"/>
          <w:szCs w:val="18"/>
        </w:rPr>
      </w:pPr>
      <w:r w:rsidRPr="00481BEA">
        <w:rPr>
          <w:rFonts w:ascii="Times New Roman" w:hAnsi="Times New Roman"/>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E3100A" w:rsidRPr="00481BEA" w:rsidTr="005B1BDD">
        <w:tc>
          <w:tcPr>
            <w:tcW w:w="2580" w:type="dxa"/>
            <w:tcBorders>
              <w:top w:val="nil"/>
              <w:left w:val="nil"/>
              <w:bottom w:val="single" w:sz="4" w:space="0" w:color="auto"/>
              <w:right w:val="nil"/>
            </w:tcBorders>
            <w:vAlign w:val="bottom"/>
          </w:tcPr>
          <w:p w:rsidR="00E3100A" w:rsidRPr="00481BEA" w:rsidRDefault="00E3100A" w:rsidP="005B1BDD">
            <w:pPr>
              <w:jc w:val="center"/>
              <w:rPr>
                <w:rFonts w:ascii="Times New Roman" w:hAnsi="Times New Roman"/>
                <w:sz w:val="24"/>
                <w:szCs w:val="24"/>
              </w:rPr>
            </w:pPr>
          </w:p>
        </w:tc>
        <w:tc>
          <w:tcPr>
            <w:tcW w:w="283" w:type="dxa"/>
            <w:tcBorders>
              <w:top w:val="nil"/>
              <w:left w:val="nil"/>
              <w:bottom w:val="nil"/>
              <w:right w:val="nil"/>
            </w:tcBorders>
            <w:vAlign w:val="bottom"/>
          </w:tcPr>
          <w:p w:rsidR="00E3100A" w:rsidRPr="00481BEA" w:rsidRDefault="00E3100A" w:rsidP="005B1BDD">
            <w:pPr>
              <w:rPr>
                <w:rFonts w:ascii="Times New Roman" w:hAnsi="Times New Roman"/>
                <w:sz w:val="24"/>
                <w:szCs w:val="24"/>
              </w:rPr>
            </w:pPr>
          </w:p>
        </w:tc>
        <w:tc>
          <w:tcPr>
            <w:tcW w:w="3402" w:type="dxa"/>
            <w:tcBorders>
              <w:top w:val="nil"/>
              <w:left w:val="nil"/>
              <w:bottom w:val="single" w:sz="4" w:space="0" w:color="auto"/>
              <w:right w:val="nil"/>
            </w:tcBorders>
            <w:vAlign w:val="bottom"/>
          </w:tcPr>
          <w:p w:rsidR="00E3100A" w:rsidRPr="00481BEA" w:rsidRDefault="00E3100A" w:rsidP="00C9109C">
            <w:pPr>
              <w:jc w:val="center"/>
              <w:rPr>
                <w:rFonts w:ascii="Times New Roman" w:hAnsi="Times New Roman"/>
                <w:sz w:val="24"/>
                <w:szCs w:val="24"/>
              </w:rPr>
            </w:pPr>
          </w:p>
        </w:tc>
      </w:tr>
      <w:tr w:rsidR="00E3100A" w:rsidRPr="00481BEA" w:rsidTr="005B1BDD">
        <w:tc>
          <w:tcPr>
            <w:tcW w:w="2580" w:type="dxa"/>
            <w:tcBorders>
              <w:top w:val="nil"/>
              <w:left w:val="nil"/>
              <w:bottom w:val="nil"/>
              <w:right w:val="nil"/>
            </w:tcBorders>
          </w:tcPr>
          <w:p w:rsidR="00E3100A" w:rsidRPr="00481BEA" w:rsidRDefault="00E3100A" w:rsidP="005B1BDD">
            <w:pPr>
              <w:jc w:val="center"/>
              <w:rPr>
                <w:rFonts w:ascii="Times New Roman" w:hAnsi="Times New Roman"/>
                <w:sz w:val="18"/>
                <w:szCs w:val="18"/>
              </w:rPr>
            </w:pPr>
            <w:r w:rsidRPr="00481BEA">
              <w:rPr>
                <w:rFonts w:ascii="Times New Roman" w:hAnsi="Times New Roman"/>
                <w:sz w:val="18"/>
                <w:szCs w:val="18"/>
              </w:rPr>
              <w:t>(подпись)</w:t>
            </w:r>
          </w:p>
        </w:tc>
        <w:tc>
          <w:tcPr>
            <w:tcW w:w="283" w:type="dxa"/>
            <w:tcBorders>
              <w:top w:val="nil"/>
              <w:left w:val="nil"/>
              <w:bottom w:val="nil"/>
              <w:right w:val="nil"/>
            </w:tcBorders>
          </w:tcPr>
          <w:p w:rsidR="00E3100A" w:rsidRPr="00481BEA" w:rsidRDefault="00E3100A" w:rsidP="005B1BDD">
            <w:pPr>
              <w:rPr>
                <w:rFonts w:ascii="Times New Roman" w:hAnsi="Times New Roman"/>
                <w:sz w:val="18"/>
                <w:szCs w:val="18"/>
              </w:rPr>
            </w:pPr>
          </w:p>
        </w:tc>
        <w:tc>
          <w:tcPr>
            <w:tcW w:w="3402" w:type="dxa"/>
            <w:tcBorders>
              <w:top w:val="nil"/>
              <w:left w:val="nil"/>
              <w:bottom w:val="nil"/>
              <w:right w:val="nil"/>
            </w:tcBorders>
          </w:tcPr>
          <w:p w:rsidR="00E3100A" w:rsidRPr="00481BEA" w:rsidRDefault="00E3100A" w:rsidP="005B1BDD">
            <w:pPr>
              <w:jc w:val="center"/>
              <w:rPr>
                <w:rFonts w:ascii="Times New Roman" w:hAnsi="Times New Roman"/>
                <w:sz w:val="18"/>
                <w:szCs w:val="18"/>
              </w:rPr>
            </w:pPr>
            <w:r w:rsidRPr="00481BEA">
              <w:rPr>
                <w:rFonts w:ascii="Times New Roman" w:hAnsi="Times New Roman"/>
                <w:sz w:val="18"/>
                <w:szCs w:val="18"/>
              </w:rPr>
              <w:t>(ф.и.о.)</w:t>
            </w:r>
          </w:p>
        </w:tc>
      </w:tr>
    </w:tbl>
    <w:p w:rsidR="00E3100A" w:rsidRPr="00481BEA" w:rsidRDefault="00E3100A" w:rsidP="00E3100A">
      <w:pPr>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E3100A" w:rsidRPr="00481BEA" w:rsidTr="005B1BDD">
        <w:tc>
          <w:tcPr>
            <w:tcW w:w="187" w:type="dxa"/>
            <w:tcBorders>
              <w:top w:val="nil"/>
              <w:left w:val="nil"/>
              <w:bottom w:val="nil"/>
              <w:right w:val="nil"/>
            </w:tcBorders>
            <w:vAlign w:val="bottom"/>
          </w:tcPr>
          <w:p w:rsidR="00E3100A" w:rsidRPr="00481BEA" w:rsidRDefault="00E3100A" w:rsidP="005B1BDD">
            <w:pPr>
              <w:rPr>
                <w:rFonts w:ascii="Times New Roman" w:hAnsi="Times New Roman"/>
                <w:sz w:val="24"/>
                <w:szCs w:val="24"/>
              </w:rPr>
            </w:pPr>
            <w:r w:rsidRPr="00481BEA">
              <w:rPr>
                <w:rFonts w:ascii="Times New Roman" w:hAnsi="Times New Roman"/>
                <w:sz w:val="24"/>
                <w:szCs w:val="24"/>
              </w:rPr>
              <w:t>“</w:t>
            </w:r>
          </w:p>
        </w:tc>
        <w:tc>
          <w:tcPr>
            <w:tcW w:w="425" w:type="dxa"/>
            <w:tcBorders>
              <w:top w:val="nil"/>
              <w:left w:val="nil"/>
              <w:bottom w:val="single" w:sz="4" w:space="0" w:color="auto"/>
              <w:right w:val="nil"/>
            </w:tcBorders>
            <w:vAlign w:val="bottom"/>
          </w:tcPr>
          <w:p w:rsidR="00E3100A" w:rsidRPr="00481BEA" w:rsidRDefault="00E3100A" w:rsidP="005B1BDD">
            <w:pPr>
              <w:jc w:val="center"/>
              <w:rPr>
                <w:rFonts w:ascii="Times New Roman" w:hAnsi="Times New Roman"/>
                <w:sz w:val="24"/>
                <w:szCs w:val="24"/>
              </w:rPr>
            </w:pPr>
          </w:p>
        </w:tc>
        <w:tc>
          <w:tcPr>
            <w:tcW w:w="255" w:type="dxa"/>
            <w:tcBorders>
              <w:top w:val="nil"/>
              <w:left w:val="nil"/>
              <w:bottom w:val="nil"/>
              <w:right w:val="nil"/>
            </w:tcBorders>
            <w:vAlign w:val="bottom"/>
          </w:tcPr>
          <w:p w:rsidR="00E3100A" w:rsidRPr="00481BEA" w:rsidRDefault="00E3100A" w:rsidP="005B1BDD">
            <w:pPr>
              <w:rPr>
                <w:rFonts w:ascii="Times New Roman" w:hAnsi="Times New Roman"/>
                <w:sz w:val="24"/>
                <w:szCs w:val="24"/>
              </w:rPr>
            </w:pPr>
            <w:r w:rsidRPr="00481BEA">
              <w:rPr>
                <w:rFonts w:ascii="Times New Roman" w:hAnsi="Times New Roman"/>
                <w:sz w:val="24"/>
                <w:szCs w:val="24"/>
              </w:rPr>
              <w:t>”</w:t>
            </w:r>
          </w:p>
        </w:tc>
        <w:tc>
          <w:tcPr>
            <w:tcW w:w="1531" w:type="dxa"/>
            <w:tcBorders>
              <w:top w:val="nil"/>
              <w:left w:val="nil"/>
              <w:bottom w:val="single" w:sz="4" w:space="0" w:color="auto"/>
              <w:right w:val="nil"/>
            </w:tcBorders>
            <w:vAlign w:val="bottom"/>
          </w:tcPr>
          <w:p w:rsidR="00E3100A" w:rsidRPr="00481BEA" w:rsidRDefault="00E3100A" w:rsidP="005B1BDD">
            <w:pPr>
              <w:jc w:val="center"/>
              <w:rPr>
                <w:rFonts w:ascii="Times New Roman" w:hAnsi="Times New Roman"/>
                <w:sz w:val="24"/>
                <w:szCs w:val="24"/>
              </w:rPr>
            </w:pPr>
          </w:p>
        </w:tc>
        <w:tc>
          <w:tcPr>
            <w:tcW w:w="465" w:type="dxa"/>
            <w:tcBorders>
              <w:top w:val="nil"/>
              <w:left w:val="nil"/>
              <w:bottom w:val="nil"/>
              <w:right w:val="nil"/>
            </w:tcBorders>
            <w:vAlign w:val="bottom"/>
          </w:tcPr>
          <w:p w:rsidR="00E3100A" w:rsidRPr="00481BEA" w:rsidRDefault="00E3100A" w:rsidP="00C9109C">
            <w:pPr>
              <w:rPr>
                <w:rFonts w:ascii="Times New Roman" w:hAnsi="Times New Roman"/>
                <w:sz w:val="24"/>
                <w:szCs w:val="24"/>
              </w:rPr>
            </w:pPr>
            <w:r w:rsidRPr="00481BEA">
              <w:rPr>
                <w:rFonts w:ascii="Times New Roman" w:hAnsi="Times New Roman"/>
                <w:sz w:val="24"/>
                <w:szCs w:val="24"/>
              </w:rPr>
              <w:t>20</w:t>
            </w:r>
          </w:p>
        </w:tc>
        <w:tc>
          <w:tcPr>
            <w:tcW w:w="227" w:type="dxa"/>
            <w:tcBorders>
              <w:top w:val="nil"/>
              <w:left w:val="nil"/>
              <w:bottom w:val="single" w:sz="4" w:space="0" w:color="auto"/>
              <w:right w:val="nil"/>
            </w:tcBorders>
            <w:vAlign w:val="bottom"/>
          </w:tcPr>
          <w:p w:rsidR="00E3100A" w:rsidRPr="00481BEA" w:rsidRDefault="00E3100A" w:rsidP="005B1BDD">
            <w:pPr>
              <w:rPr>
                <w:rFonts w:ascii="Times New Roman" w:hAnsi="Times New Roman"/>
                <w:sz w:val="24"/>
                <w:szCs w:val="24"/>
              </w:rPr>
            </w:pPr>
          </w:p>
        </w:tc>
        <w:tc>
          <w:tcPr>
            <w:tcW w:w="255" w:type="dxa"/>
            <w:tcBorders>
              <w:top w:val="nil"/>
              <w:left w:val="nil"/>
              <w:bottom w:val="nil"/>
              <w:right w:val="nil"/>
            </w:tcBorders>
            <w:vAlign w:val="bottom"/>
          </w:tcPr>
          <w:p w:rsidR="00E3100A" w:rsidRPr="00481BEA" w:rsidRDefault="00E3100A" w:rsidP="005B1BDD">
            <w:pPr>
              <w:jc w:val="right"/>
              <w:rPr>
                <w:rFonts w:ascii="Times New Roman" w:hAnsi="Times New Roman"/>
                <w:sz w:val="24"/>
                <w:szCs w:val="24"/>
              </w:rPr>
            </w:pPr>
            <w:r w:rsidRPr="00481BEA">
              <w:rPr>
                <w:rFonts w:ascii="Times New Roman" w:hAnsi="Times New Roman"/>
                <w:sz w:val="24"/>
                <w:szCs w:val="24"/>
              </w:rPr>
              <w:t>г.</w:t>
            </w:r>
          </w:p>
        </w:tc>
      </w:tr>
    </w:tbl>
    <w:p w:rsidR="00E3100A" w:rsidRPr="00481BEA" w:rsidRDefault="00E3100A" w:rsidP="00E3100A">
      <w:pPr>
        <w:spacing w:before="400"/>
        <w:rPr>
          <w:rFonts w:ascii="Times New Roman" w:hAnsi="Times New Roman"/>
          <w:sz w:val="24"/>
          <w:szCs w:val="24"/>
        </w:rPr>
      </w:pPr>
      <w:r w:rsidRPr="00481BEA">
        <w:rPr>
          <w:rFonts w:ascii="Times New Roman" w:hAnsi="Times New Roman"/>
          <w:sz w:val="24"/>
          <w:szCs w:val="24"/>
        </w:rPr>
        <w:t>М.П.</w:t>
      </w: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525FC6" w:rsidRPr="00481BEA" w:rsidRDefault="00525FC6" w:rsidP="00E3100A">
      <w:pPr>
        <w:pStyle w:val="210"/>
        <w:shd w:val="clear" w:color="auto" w:fill="auto"/>
        <w:spacing w:after="0" w:line="240" w:lineRule="auto"/>
        <w:ind w:left="6838" w:right="-1" w:firstLine="0"/>
        <w:jc w:val="center"/>
        <w:rPr>
          <w:rStyle w:val="26"/>
          <w:rFonts w:ascii="Times New Roman" w:hAnsi="Times New Roman" w:cs="Times New Roman"/>
        </w:rPr>
      </w:pPr>
    </w:p>
    <w:p w:rsidR="00525FC6" w:rsidRPr="00481BEA" w:rsidRDefault="00525FC6" w:rsidP="00E3100A">
      <w:pPr>
        <w:pStyle w:val="210"/>
        <w:shd w:val="clear" w:color="auto" w:fill="auto"/>
        <w:spacing w:after="0" w:line="240" w:lineRule="auto"/>
        <w:ind w:left="6838" w:right="-1" w:firstLine="0"/>
        <w:jc w:val="center"/>
        <w:rPr>
          <w:rStyle w:val="26"/>
          <w:rFonts w:ascii="Times New Roman" w:hAnsi="Times New Roman" w:cs="Times New Roman"/>
        </w:rPr>
      </w:pPr>
    </w:p>
    <w:p w:rsidR="00525FC6" w:rsidRPr="00481BEA" w:rsidRDefault="00525FC6" w:rsidP="00E3100A">
      <w:pPr>
        <w:pStyle w:val="210"/>
        <w:shd w:val="clear" w:color="auto" w:fill="auto"/>
        <w:spacing w:after="0" w:line="240" w:lineRule="auto"/>
        <w:ind w:left="6838" w:right="-1" w:firstLine="0"/>
        <w:jc w:val="center"/>
        <w:rPr>
          <w:rStyle w:val="26"/>
          <w:rFonts w:ascii="Times New Roman" w:hAnsi="Times New Roman" w:cs="Times New Roman"/>
        </w:rPr>
      </w:pPr>
    </w:p>
    <w:p w:rsidR="00525FC6" w:rsidRPr="00481BEA" w:rsidRDefault="00525FC6" w:rsidP="00E3100A">
      <w:pPr>
        <w:pStyle w:val="210"/>
        <w:shd w:val="clear" w:color="auto" w:fill="auto"/>
        <w:spacing w:after="0" w:line="240" w:lineRule="auto"/>
        <w:ind w:left="6838" w:right="-1" w:firstLine="0"/>
        <w:jc w:val="center"/>
        <w:rPr>
          <w:rStyle w:val="26"/>
          <w:rFonts w:ascii="Times New Roman" w:hAnsi="Times New Roman" w:cs="Times New Roman"/>
        </w:rPr>
      </w:pPr>
    </w:p>
    <w:p w:rsidR="00573CDC" w:rsidRPr="00481BEA" w:rsidRDefault="00E3100A" w:rsidP="005D1033">
      <w:pPr>
        <w:pStyle w:val="210"/>
        <w:shd w:val="clear" w:color="auto" w:fill="auto"/>
        <w:spacing w:after="0" w:line="240" w:lineRule="auto"/>
        <w:ind w:left="6946" w:right="-1" w:firstLine="0"/>
        <w:jc w:val="center"/>
        <w:rPr>
          <w:rStyle w:val="26"/>
          <w:rFonts w:ascii="Times New Roman" w:hAnsi="Times New Roman" w:cs="Times New Roman"/>
          <w:b/>
        </w:rPr>
      </w:pPr>
      <w:r w:rsidRPr="00481BEA">
        <w:rPr>
          <w:rStyle w:val="26"/>
          <w:rFonts w:ascii="Times New Roman" w:hAnsi="Times New Roman" w:cs="Times New Roman"/>
          <w:b/>
        </w:rPr>
        <w:lastRenderedPageBreak/>
        <w:t>Приложение № 2</w:t>
      </w:r>
    </w:p>
    <w:p w:rsidR="00E3100A" w:rsidRPr="00481BEA" w:rsidRDefault="00E3100A" w:rsidP="005D1033">
      <w:pPr>
        <w:pStyle w:val="210"/>
        <w:shd w:val="clear" w:color="auto" w:fill="auto"/>
        <w:spacing w:after="0" w:line="240" w:lineRule="auto"/>
        <w:ind w:left="6946" w:right="-1" w:firstLine="0"/>
        <w:jc w:val="center"/>
        <w:rPr>
          <w:rStyle w:val="26"/>
          <w:rFonts w:ascii="Times New Roman" w:hAnsi="Times New Roman" w:cs="Times New Roman"/>
          <w:b/>
        </w:rPr>
      </w:pPr>
      <w:r w:rsidRPr="00481BEA">
        <w:rPr>
          <w:rStyle w:val="26"/>
          <w:rFonts w:ascii="Times New Roman" w:hAnsi="Times New Roman" w:cs="Times New Roman"/>
          <w:b/>
        </w:rPr>
        <w:t>к Договору управления</w:t>
      </w:r>
    </w:p>
    <w:p w:rsidR="00E3100A" w:rsidRPr="00481BEA" w:rsidRDefault="00E3100A" w:rsidP="005D1033">
      <w:pPr>
        <w:pStyle w:val="210"/>
        <w:shd w:val="clear" w:color="auto" w:fill="auto"/>
        <w:spacing w:after="0" w:line="240" w:lineRule="auto"/>
        <w:ind w:left="6946" w:right="-1" w:firstLine="0"/>
        <w:jc w:val="center"/>
        <w:rPr>
          <w:rStyle w:val="26"/>
          <w:rFonts w:ascii="Times New Roman" w:hAnsi="Times New Roman" w:cs="Times New Roman"/>
          <w:b/>
        </w:rPr>
      </w:pPr>
      <w:r w:rsidRPr="00481BEA">
        <w:rPr>
          <w:rStyle w:val="26"/>
          <w:rFonts w:ascii="Times New Roman" w:hAnsi="Times New Roman" w:cs="Times New Roman"/>
          <w:b/>
        </w:rPr>
        <w:t>многоквартирным домом</w:t>
      </w: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tbl>
      <w:tblPr>
        <w:tblW w:w="9938" w:type="dxa"/>
        <w:tblInd w:w="93" w:type="dxa"/>
        <w:tblLook w:val="0000" w:firstRow="0" w:lastRow="0" w:firstColumn="0" w:lastColumn="0" w:noHBand="0" w:noVBand="0"/>
      </w:tblPr>
      <w:tblGrid>
        <w:gridCol w:w="6915"/>
        <w:gridCol w:w="3023"/>
      </w:tblGrid>
      <w:tr w:rsidR="00E3100A" w:rsidRPr="00481BEA" w:rsidTr="00861E01">
        <w:trPr>
          <w:trHeight w:val="300"/>
        </w:trPr>
        <w:tc>
          <w:tcPr>
            <w:tcW w:w="9938" w:type="dxa"/>
            <w:gridSpan w:val="2"/>
            <w:tcBorders>
              <w:top w:val="nil"/>
              <w:left w:val="nil"/>
              <w:bottom w:val="nil"/>
              <w:right w:val="nil"/>
            </w:tcBorders>
            <w:shd w:val="clear" w:color="auto" w:fill="auto"/>
            <w:noWrap/>
            <w:vAlign w:val="center"/>
          </w:tcPr>
          <w:p w:rsidR="00E3100A" w:rsidRPr="00481BEA" w:rsidRDefault="00E3100A" w:rsidP="005B1BDD">
            <w:pPr>
              <w:jc w:val="center"/>
              <w:rPr>
                <w:rFonts w:ascii="Times New Roman" w:hAnsi="Times New Roman"/>
                <w:b/>
                <w:bCs/>
                <w:lang w:eastAsia="ru-RU"/>
              </w:rPr>
            </w:pPr>
            <w:r w:rsidRPr="00481BEA">
              <w:rPr>
                <w:rFonts w:ascii="Times New Roman" w:hAnsi="Times New Roman"/>
                <w:b/>
                <w:bCs/>
                <w:lang w:eastAsia="ru-RU"/>
              </w:rPr>
              <w:t>Перечень</w:t>
            </w:r>
          </w:p>
        </w:tc>
      </w:tr>
      <w:tr w:rsidR="00E3100A" w:rsidRPr="00481BEA" w:rsidTr="00861E01">
        <w:trPr>
          <w:trHeight w:val="660"/>
        </w:trPr>
        <w:tc>
          <w:tcPr>
            <w:tcW w:w="9938" w:type="dxa"/>
            <w:gridSpan w:val="2"/>
            <w:tcBorders>
              <w:top w:val="nil"/>
              <w:left w:val="nil"/>
              <w:bottom w:val="nil"/>
              <w:right w:val="nil"/>
            </w:tcBorders>
            <w:shd w:val="clear" w:color="auto" w:fill="auto"/>
            <w:vAlign w:val="center"/>
          </w:tcPr>
          <w:p w:rsidR="00E3100A" w:rsidRPr="00481BEA" w:rsidRDefault="00E3100A" w:rsidP="006D2CB4">
            <w:pPr>
              <w:jc w:val="center"/>
              <w:rPr>
                <w:rFonts w:ascii="Times New Roman" w:hAnsi="Times New Roman"/>
                <w:b/>
                <w:bCs/>
                <w:lang w:eastAsia="ru-RU"/>
              </w:rPr>
            </w:pPr>
            <w:r w:rsidRPr="00481BEA">
              <w:rPr>
                <w:rFonts w:ascii="Times New Roman" w:hAnsi="Times New Roman"/>
                <w:b/>
                <w:bCs/>
                <w:lang w:eastAsia="ru-RU"/>
              </w:rPr>
              <w:t xml:space="preserve"> работ и услуг по содержанию и текущему ремонту общего имущества собственников помещений в многоквартирн</w:t>
            </w:r>
            <w:r w:rsidR="00861E01" w:rsidRPr="00481BEA">
              <w:rPr>
                <w:rFonts w:ascii="Times New Roman" w:hAnsi="Times New Roman"/>
                <w:b/>
                <w:bCs/>
                <w:lang w:eastAsia="ru-RU"/>
              </w:rPr>
              <w:t>ых</w:t>
            </w:r>
            <w:r w:rsidRPr="00481BEA">
              <w:rPr>
                <w:rFonts w:ascii="Times New Roman" w:hAnsi="Times New Roman"/>
                <w:b/>
                <w:bCs/>
                <w:lang w:eastAsia="ru-RU"/>
              </w:rPr>
              <w:t xml:space="preserve"> дом</w:t>
            </w:r>
            <w:r w:rsidR="00861E01" w:rsidRPr="00481BEA">
              <w:rPr>
                <w:rFonts w:ascii="Times New Roman" w:hAnsi="Times New Roman"/>
                <w:b/>
                <w:bCs/>
                <w:lang w:eastAsia="ru-RU"/>
              </w:rPr>
              <w:t>ах</w:t>
            </w:r>
            <w:r w:rsidRPr="00481BEA">
              <w:rPr>
                <w:rFonts w:ascii="Times New Roman" w:hAnsi="Times New Roman"/>
                <w:b/>
                <w:bCs/>
                <w:lang w:eastAsia="ru-RU"/>
              </w:rPr>
              <w:t>, расположенн</w:t>
            </w:r>
            <w:r w:rsidR="00861E01" w:rsidRPr="00481BEA">
              <w:rPr>
                <w:rFonts w:ascii="Times New Roman" w:hAnsi="Times New Roman"/>
                <w:b/>
                <w:bCs/>
                <w:lang w:eastAsia="ru-RU"/>
              </w:rPr>
              <w:t>ых</w:t>
            </w:r>
            <w:r w:rsidR="005A018B">
              <w:rPr>
                <w:rFonts w:ascii="Times New Roman" w:hAnsi="Times New Roman"/>
                <w:b/>
                <w:bCs/>
                <w:lang w:eastAsia="ru-RU"/>
              </w:rPr>
              <w:t xml:space="preserve"> </w:t>
            </w:r>
            <w:r w:rsidR="00861E01" w:rsidRPr="00481BEA">
              <w:rPr>
                <w:rFonts w:ascii="Times New Roman" w:hAnsi="Times New Roman"/>
                <w:b/>
                <w:bCs/>
                <w:lang w:eastAsia="ru-RU"/>
              </w:rPr>
              <w:t xml:space="preserve">на территории </w:t>
            </w:r>
            <w:r w:rsidR="006D2CB4">
              <w:rPr>
                <w:rFonts w:ascii="Times New Roman" w:hAnsi="Times New Roman"/>
                <w:b/>
                <w:bCs/>
                <w:lang w:eastAsia="ru-RU"/>
              </w:rPr>
              <w:t>_________</w:t>
            </w:r>
            <w:r w:rsidR="005A018B">
              <w:rPr>
                <w:rFonts w:ascii="Times New Roman" w:hAnsi="Times New Roman"/>
                <w:b/>
                <w:bCs/>
                <w:lang w:eastAsia="ru-RU"/>
              </w:rPr>
              <w:t xml:space="preserve"> </w:t>
            </w:r>
            <w:r w:rsidR="00E31A34" w:rsidRPr="00481BEA">
              <w:rPr>
                <w:rFonts w:ascii="Times New Roman" w:hAnsi="Times New Roman"/>
                <w:b/>
                <w:bCs/>
                <w:lang w:eastAsia="ru-RU"/>
              </w:rPr>
              <w:t>Медвенского района</w:t>
            </w:r>
            <w:r w:rsidR="00861E01" w:rsidRPr="00481BEA">
              <w:rPr>
                <w:rFonts w:ascii="Times New Roman" w:hAnsi="Times New Roman"/>
                <w:b/>
                <w:bCs/>
                <w:lang w:eastAsia="ru-RU"/>
              </w:rPr>
              <w:t xml:space="preserve"> Курской области</w:t>
            </w:r>
          </w:p>
        </w:tc>
      </w:tr>
      <w:tr w:rsidR="00E3100A" w:rsidRPr="00481BEA" w:rsidTr="00861E01">
        <w:trPr>
          <w:trHeight w:val="70"/>
        </w:trPr>
        <w:tc>
          <w:tcPr>
            <w:tcW w:w="6915" w:type="dxa"/>
            <w:tcBorders>
              <w:top w:val="nil"/>
              <w:left w:val="nil"/>
              <w:bottom w:val="nil"/>
              <w:right w:val="nil"/>
            </w:tcBorders>
            <w:shd w:val="clear" w:color="auto" w:fill="auto"/>
            <w:noWrap/>
            <w:vAlign w:val="bottom"/>
          </w:tcPr>
          <w:p w:rsidR="00E3100A" w:rsidRPr="00481BEA" w:rsidRDefault="00E3100A" w:rsidP="005B1BDD">
            <w:pPr>
              <w:rPr>
                <w:rFonts w:ascii="Times New Roman" w:hAnsi="Times New Roman"/>
                <w:lang w:eastAsia="ru-RU"/>
              </w:rPr>
            </w:pPr>
          </w:p>
        </w:tc>
        <w:tc>
          <w:tcPr>
            <w:tcW w:w="3023" w:type="dxa"/>
            <w:tcBorders>
              <w:top w:val="nil"/>
              <w:left w:val="nil"/>
              <w:bottom w:val="nil"/>
              <w:right w:val="nil"/>
            </w:tcBorders>
            <w:shd w:val="clear" w:color="auto" w:fill="auto"/>
            <w:noWrap/>
            <w:vAlign w:val="bottom"/>
          </w:tcPr>
          <w:p w:rsidR="00E3100A" w:rsidRPr="00481BEA" w:rsidRDefault="00E3100A" w:rsidP="005B1BDD">
            <w:pPr>
              <w:rPr>
                <w:rFonts w:ascii="Times New Roman" w:hAnsi="Times New Roman"/>
                <w:lang w:eastAsia="ru-RU"/>
              </w:rPr>
            </w:pPr>
          </w:p>
        </w:tc>
      </w:tr>
      <w:tr w:rsidR="00E3100A" w:rsidRPr="00481BEA" w:rsidTr="00861E01">
        <w:trPr>
          <w:trHeight w:val="435"/>
        </w:trPr>
        <w:tc>
          <w:tcPr>
            <w:tcW w:w="6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00A" w:rsidRPr="00481BEA" w:rsidRDefault="00E3100A" w:rsidP="005B1BDD">
            <w:pPr>
              <w:jc w:val="center"/>
              <w:rPr>
                <w:rFonts w:ascii="Times New Roman" w:hAnsi="Times New Roman"/>
                <w:b/>
                <w:bCs/>
                <w:i/>
                <w:iCs/>
                <w:lang w:eastAsia="ru-RU"/>
              </w:rPr>
            </w:pPr>
            <w:r w:rsidRPr="00481BEA">
              <w:rPr>
                <w:rFonts w:ascii="Times New Roman" w:hAnsi="Times New Roman"/>
                <w:b/>
                <w:bCs/>
                <w:i/>
                <w:iCs/>
                <w:lang w:eastAsia="ru-RU"/>
              </w:rPr>
              <w:t>Наименование работ</w:t>
            </w:r>
          </w:p>
        </w:tc>
        <w:tc>
          <w:tcPr>
            <w:tcW w:w="3023" w:type="dxa"/>
            <w:tcBorders>
              <w:top w:val="single" w:sz="4" w:space="0" w:color="auto"/>
              <w:left w:val="nil"/>
              <w:bottom w:val="single" w:sz="4" w:space="0" w:color="auto"/>
              <w:right w:val="single" w:sz="4" w:space="0" w:color="auto"/>
            </w:tcBorders>
            <w:shd w:val="clear" w:color="auto" w:fill="auto"/>
            <w:vAlign w:val="center"/>
          </w:tcPr>
          <w:p w:rsidR="00E3100A" w:rsidRPr="00481BEA" w:rsidRDefault="00E3100A" w:rsidP="005B1BDD">
            <w:pPr>
              <w:jc w:val="center"/>
              <w:rPr>
                <w:rFonts w:ascii="Times New Roman" w:hAnsi="Times New Roman"/>
                <w:b/>
                <w:bCs/>
                <w:i/>
                <w:iCs/>
                <w:lang w:eastAsia="ru-RU"/>
              </w:rPr>
            </w:pPr>
            <w:r w:rsidRPr="00481BEA">
              <w:rPr>
                <w:rFonts w:ascii="Times New Roman" w:hAnsi="Times New Roman"/>
                <w:b/>
                <w:bCs/>
                <w:i/>
                <w:iCs/>
                <w:lang w:eastAsia="ru-RU"/>
              </w:rPr>
              <w:t xml:space="preserve">Периодичность </w:t>
            </w:r>
          </w:p>
        </w:tc>
      </w:tr>
      <w:tr w:rsidR="00E3100A" w:rsidRPr="00481BEA" w:rsidTr="00861E01">
        <w:trPr>
          <w:trHeight w:val="30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1</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2</w:t>
            </w:r>
          </w:p>
        </w:tc>
      </w:tr>
      <w:tr w:rsidR="00E3100A" w:rsidRPr="00481BEA" w:rsidTr="00861E01">
        <w:trPr>
          <w:trHeight w:val="39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b/>
                <w:bCs/>
                <w:lang w:eastAsia="ru-RU"/>
              </w:rPr>
            </w:pPr>
            <w:r w:rsidRPr="00481BEA">
              <w:rPr>
                <w:rFonts w:ascii="Times New Roman" w:hAnsi="Times New Roman"/>
                <w:b/>
                <w:bCs/>
                <w:lang w:eastAsia="ru-RU"/>
              </w:rPr>
              <w:t>1. Работы по содержанию</w:t>
            </w:r>
          </w:p>
        </w:tc>
      </w:tr>
      <w:tr w:rsidR="00E3100A" w:rsidRPr="00481BEA" w:rsidTr="00861E01">
        <w:trPr>
          <w:trHeight w:val="39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1.1.Содержание общего имущества многоквартирного дома:</w:t>
            </w:r>
          </w:p>
        </w:tc>
      </w:tr>
      <w:tr w:rsidR="00E3100A" w:rsidRPr="00481BEA" w:rsidTr="00861E01">
        <w:trPr>
          <w:trHeight w:val="39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а) Стены и фасады:</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w:t>
            </w:r>
          </w:p>
        </w:tc>
      </w:tr>
      <w:tr w:rsidR="00E3100A" w:rsidRPr="00481BEA" w:rsidTr="00861E01">
        <w:trPr>
          <w:trHeight w:val="30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Плановые  и частичные осмотры </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Два  раза в год</w:t>
            </w:r>
          </w:p>
        </w:tc>
      </w:tr>
      <w:tr w:rsidR="00E3100A" w:rsidRPr="00481BEA" w:rsidTr="00861E01">
        <w:trPr>
          <w:trHeight w:val="1005"/>
        </w:trPr>
        <w:tc>
          <w:tcPr>
            <w:tcW w:w="6915" w:type="dxa"/>
            <w:tcBorders>
              <w:top w:val="nil"/>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Восстановление вышедших из строя или слабо укреплённых аншлагов, домовых номерных знаков, подъездных указателей и других элементов визуальной информации, укрепление козырьков</w:t>
            </w:r>
          </w:p>
        </w:tc>
        <w:tc>
          <w:tcPr>
            <w:tcW w:w="3023" w:type="dxa"/>
            <w:tcBorders>
              <w:top w:val="nil"/>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с принятием срочных мер по обеспечению безопасности</w:t>
            </w:r>
          </w:p>
        </w:tc>
      </w:tr>
      <w:tr w:rsidR="00E3100A" w:rsidRPr="00481BEA" w:rsidTr="00861E01">
        <w:trPr>
          <w:trHeight w:val="315"/>
        </w:trPr>
        <w:tc>
          <w:tcPr>
            <w:tcW w:w="6915" w:type="dxa"/>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б) Крыши и водосточные системы:</w:t>
            </w:r>
          </w:p>
        </w:tc>
        <w:tc>
          <w:tcPr>
            <w:tcW w:w="3023" w:type="dxa"/>
            <w:tcBorders>
              <w:top w:val="single" w:sz="4" w:space="0" w:color="auto"/>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 </w:t>
            </w:r>
          </w:p>
        </w:tc>
      </w:tr>
      <w:tr w:rsidR="00E3100A" w:rsidRPr="00481BEA" w:rsidTr="00861E01">
        <w:trPr>
          <w:trHeight w:val="39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Плановые и частичные осмотры</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Два раза в год</w:t>
            </w:r>
          </w:p>
        </w:tc>
      </w:tr>
      <w:tr w:rsidR="00E3100A" w:rsidRPr="00481BE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Уборка мусора и грязи с кровли</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Два раза в год</w:t>
            </w:r>
          </w:p>
        </w:tc>
      </w:tr>
      <w:tr w:rsidR="00E3100A" w:rsidRPr="00481BEA" w:rsidTr="00861E01">
        <w:trPr>
          <w:trHeight w:val="39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Удаление снега и наледи с кровель</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В зимний период по мере необходимости</w:t>
            </w:r>
          </w:p>
        </w:tc>
      </w:tr>
      <w:tr w:rsidR="00E3100A" w:rsidRPr="00481BEA" w:rsidTr="00861E01">
        <w:trPr>
          <w:trHeight w:val="300"/>
        </w:trPr>
        <w:tc>
          <w:tcPr>
            <w:tcW w:w="6915" w:type="dxa"/>
            <w:tcBorders>
              <w:top w:val="nil"/>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Укреплениеи ремонт оголовков дымовых, вентиляционных труб</w:t>
            </w:r>
          </w:p>
        </w:tc>
        <w:tc>
          <w:tcPr>
            <w:tcW w:w="3023" w:type="dxa"/>
            <w:tcBorders>
              <w:top w:val="nil"/>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w:t>
            </w:r>
          </w:p>
        </w:tc>
      </w:tr>
      <w:tr w:rsidR="00E3100A" w:rsidRPr="00481BEA" w:rsidTr="00861E01">
        <w:trPr>
          <w:trHeight w:val="315"/>
        </w:trPr>
        <w:tc>
          <w:tcPr>
            <w:tcW w:w="6915" w:type="dxa"/>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Ремонт и закрытие слуховых окон, люков входов на чердак</w:t>
            </w:r>
          </w:p>
        </w:tc>
        <w:tc>
          <w:tcPr>
            <w:tcW w:w="3023" w:type="dxa"/>
            <w:tcBorders>
              <w:top w:val="single" w:sz="4" w:space="0" w:color="auto"/>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Один раз в год при подготовке к отопительному сезону, по мере выявления</w:t>
            </w:r>
          </w:p>
        </w:tc>
      </w:tr>
      <w:tr w:rsidR="00E3100A" w:rsidRPr="00481BEA" w:rsidTr="00861E01">
        <w:trPr>
          <w:trHeight w:val="6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Проверка исправностей оголовков дымоходов, с регистрацией результатов в журнале</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Два раза в год</w:t>
            </w:r>
          </w:p>
        </w:tc>
      </w:tr>
      <w:tr w:rsidR="00E3100A" w:rsidRPr="00481BEA" w:rsidTr="00861E01">
        <w:trPr>
          <w:trHeight w:val="39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в) Оконные и дверные заполнения</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 </w:t>
            </w:r>
          </w:p>
        </w:tc>
      </w:tr>
      <w:tr w:rsidR="00E3100A" w:rsidRPr="00481BEA" w:rsidTr="00861E01">
        <w:trPr>
          <w:trHeight w:val="34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Плановые и частичные осмотры</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Два раза в год</w:t>
            </w:r>
          </w:p>
        </w:tc>
      </w:tr>
      <w:tr w:rsidR="00E3100A" w:rsidRPr="00481BEA" w:rsidTr="00861E01">
        <w:trPr>
          <w:trHeight w:val="990"/>
        </w:trPr>
        <w:tc>
          <w:tcPr>
            <w:tcW w:w="6915" w:type="dxa"/>
            <w:tcBorders>
              <w:top w:val="nil"/>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Установка недостающих, частично разбитых и укрепление слабоукреплённых стёкол в дверных и оконных заполнениях (кроме квартир), установка или ремонт оконной, дверной арматуры в местах общего пользования</w:t>
            </w:r>
          </w:p>
        </w:tc>
        <w:tc>
          <w:tcPr>
            <w:tcW w:w="3023" w:type="dxa"/>
            <w:tcBorders>
              <w:top w:val="nil"/>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плану — один раз в год при подготовке к отопительному сезону, по мере выявления дефектов</w:t>
            </w:r>
          </w:p>
        </w:tc>
      </w:tr>
      <w:tr w:rsidR="00E3100A" w:rsidRPr="00481BEA" w:rsidTr="00861E01">
        <w:trPr>
          <w:trHeight w:val="1290"/>
        </w:trPr>
        <w:tc>
          <w:tcPr>
            <w:tcW w:w="6915" w:type="dxa"/>
            <w:tcBorders>
              <w:top w:val="single" w:sz="4" w:space="0" w:color="auto"/>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lastRenderedPageBreak/>
              <w:t>Укрепление или регулировка пружин на входных дверях</w:t>
            </w:r>
          </w:p>
        </w:tc>
        <w:tc>
          <w:tcPr>
            <w:tcW w:w="3023" w:type="dxa"/>
            <w:tcBorders>
              <w:top w:val="single" w:sz="4" w:space="0" w:color="auto"/>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плану — один раз в год при подготовке к отопительному сезону, по мере выявления дефектов; в зимнее время — в течение одних суток; в лет-нее время — в течение трёх суток</w:t>
            </w:r>
          </w:p>
        </w:tc>
      </w:tr>
      <w:tr w:rsidR="00E3100A" w:rsidRPr="00481BEA" w:rsidTr="00861E01">
        <w:trPr>
          <w:trHeight w:val="405"/>
        </w:trPr>
        <w:tc>
          <w:tcPr>
            <w:tcW w:w="6915" w:type="dxa"/>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Закрытие подвальных дверей, металлических решеток и лазов на замки</w:t>
            </w:r>
          </w:p>
        </w:tc>
        <w:tc>
          <w:tcPr>
            <w:tcW w:w="3023" w:type="dxa"/>
            <w:tcBorders>
              <w:top w:val="single" w:sz="4" w:space="0" w:color="auto"/>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w:t>
            </w:r>
          </w:p>
        </w:tc>
      </w:tr>
      <w:tr w:rsidR="00E3100A" w:rsidRPr="00481BEA" w:rsidTr="00861E01">
        <w:trPr>
          <w:trHeight w:val="3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Закрытие и раскрытие продухов</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Два раза в год</w:t>
            </w:r>
          </w:p>
        </w:tc>
      </w:tr>
      <w:tr w:rsidR="00E3100A" w:rsidRPr="00481BEA" w:rsidTr="00861E01">
        <w:trPr>
          <w:trHeight w:val="39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г) Печи, очаги, вентканалы:</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 </w:t>
            </w:r>
          </w:p>
        </w:tc>
      </w:tr>
      <w:tr w:rsidR="00E3100A" w:rsidRPr="00481BEA" w:rsidTr="00861E01">
        <w:trPr>
          <w:trHeight w:val="93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Осмотры и очистка , вентканалов, мелкий ремонт (заделка трещин,  др.) : кирпичные, асбоцементные </w:t>
            </w:r>
            <w:proofErr w:type="spellStart"/>
            <w:r w:rsidRPr="00481BEA">
              <w:rPr>
                <w:rFonts w:ascii="Times New Roman" w:hAnsi="Times New Roman"/>
                <w:lang w:eastAsia="ru-RU"/>
              </w:rPr>
              <w:t>вентляц.каналы</w:t>
            </w:r>
            <w:proofErr w:type="spellEnd"/>
            <w:r w:rsidRPr="00481BEA">
              <w:rPr>
                <w:rFonts w:ascii="Times New Roman" w:hAnsi="Times New Roman"/>
                <w:lang w:eastAsia="ru-RU"/>
              </w:rPr>
              <w:t xml:space="preserve"> в помещениях, где установлены              газовые приборы</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плану — один раз в год, при подготовке к отопительному сезону ( по мере выявления дефектов)  один раз в три месяца</w:t>
            </w:r>
          </w:p>
        </w:tc>
      </w:tr>
      <w:tr w:rsidR="00E3100A" w:rsidRPr="00481BEA" w:rsidTr="00861E01">
        <w:trPr>
          <w:trHeight w:val="375"/>
        </w:trPr>
        <w:tc>
          <w:tcPr>
            <w:tcW w:w="6915" w:type="dxa"/>
            <w:tcBorders>
              <w:top w:val="nil"/>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вентиляционные каналы санузлов и ванных комнат</w:t>
            </w:r>
          </w:p>
        </w:tc>
        <w:tc>
          <w:tcPr>
            <w:tcW w:w="3023" w:type="dxa"/>
            <w:tcBorders>
              <w:top w:val="nil"/>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 xml:space="preserve">по мере выявления дефектов      </w:t>
            </w:r>
          </w:p>
        </w:tc>
      </w:tr>
      <w:tr w:rsidR="00E3100A" w:rsidRPr="00481BEA" w:rsidTr="00861E01">
        <w:trPr>
          <w:trHeight w:val="60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1.2. Техническое обслуживание общих коммуникаций, технических устройств и технических помещений жилого дома:</w:t>
            </w:r>
          </w:p>
        </w:tc>
      </w:tr>
      <w:tr w:rsidR="00E3100A" w:rsidRPr="00481BEA" w:rsidTr="00861E01">
        <w:trPr>
          <w:trHeight w:val="390"/>
        </w:trPr>
        <w:tc>
          <w:tcPr>
            <w:tcW w:w="9938" w:type="dxa"/>
            <w:gridSpan w:val="2"/>
            <w:tcBorders>
              <w:top w:val="single" w:sz="4" w:space="0" w:color="auto"/>
              <w:left w:val="single" w:sz="4" w:space="0" w:color="auto"/>
              <w:bottom w:val="single" w:sz="4" w:space="0" w:color="auto"/>
              <w:right w:val="single" w:sz="4" w:space="0" w:color="000000"/>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а) Центральное отопление:</w:t>
            </w:r>
          </w:p>
        </w:tc>
      </w:tr>
      <w:tr w:rsidR="00E3100A" w:rsidRPr="00481BEA" w:rsidTr="00861E01">
        <w:trPr>
          <w:trHeight w:val="630"/>
        </w:trPr>
        <w:tc>
          <w:tcPr>
            <w:tcW w:w="6915" w:type="dxa"/>
            <w:tcBorders>
              <w:top w:val="nil"/>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Сезонные обходы и осмотры системы теплоснабжения, включая жилые помещения</w:t>
            </w:r>
          </w:p>
        </w:tc>
        <w:tc>
          <w:tcPr>
            <w:tcW w:w="3023" w:type="dxa"/>
            <w:tcBorders>
              <w:top w:val="nil"/>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Два раза в год</w:t>
            </w:r>
          </w:p>
        </w:tc>
      </w:tr>
      <w:tr w:rsidR="00E3100A" w:rsidRPr="00481BEA" w:rsidTr="00861E01">
        <w:trPr>
          <w:trHeight w:val="375"/>
        </w:trPr>
        <w:tc>
          <w:tcPr>
            <w:tcW w:w="6915" w:type="dxa"/>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Консервация и расконсервация систем центрального отопления</w:t>
            </w:r>
          </w:p>
        </w:tc>
        <w:tc>
          <w:tcPr>
            <w:tcW w:w="3023" w:type="dxa"/>
            <w:tcBorders>
              <w:top w:val="single" w:sz="4" w:space="0" w:color="auto"/>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Два раза в год</w:t>
            </w:r>
          </w:p>
        </w:tc>
      </w:tr>
      <w:tr w:rsidR="00E3100A" w:rsidRPr="00481BEA" w:rsidTr="00861E01">
        <w:trPr>
          <w:trHeight w:val="94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Замена и ремонт отдельных участков и элементов системы, регулировка, ревизия и ремонт </w:t>
            </w:r>
            <w:r w:rsidR="00861E01" w:rsidRPr="00481BEA">
              <w:rPr>
                <w:rFonts w:ascii="Times New Roman" w:hAnsi="Times New Roman"/>
                <w:lang w:eastAsia="ru-RU"/>
              </w:rPr>
              <w:t>запорной</w:t>
            </w:r>
            <w:r w:rsidRPr="00481BEA">
              <w:rPr>
                <w:rFonts w:ascii="Times New Roman" w:hAnsi="Times New Roman"/>
                <w:lang w:eastAsia="ru-RU"/>
              </w:rPr>
              <w:t>, воздухосборной и регулировочной арматуры, включая жилые помещения</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Планово — один раз в год при сезонной подготовке по мере выявления</w:t>
            </w:r>
          </w:p>
        </w:tc>
      </w:tr>
      <w:tr w:rsidR="00E3100A" w:rsidRPr="00481BEA" w:rsidTr="00861E01">
        <w:trPr>
          <w:trHeight w:val="6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Выполнение сварочных работ при ремонте или замене участков трубопровода</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возникновения неисправностей</w:t>
            </w:r>
          </w:p>
        </w:tc>
      </w:tr>
      <w:tr w:rsidR="00E3100A" w:rsidRPr="00481BEA" w:rsidTr="00861E01">
        <w:trPr>
          <w:trHeight w:val="630"/>
        </w:trPr>
        <w:tc>
          <w:tcPr>
            <w:tcW w:w="6915" w:type="dxa"/>
            <w:tcBorders>
              <w:top w:val="nil"/>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Наладка, регулировка систем с ликвидацией непрогрева и завоздушивания отопительных приборов, включая жилые помещения</w:t>
            </w:r>
          </w:p>
        </w:tc>
        <w:tc>
          <w:tcPr>
            <w:tcW w:w="3023" w:type="dxa"/>
            <w:tcBorders>
              <w:top w:val="nil"/>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Один раз в год по мере выявления</w:t>
            </w:r>
          </w:p>
        </w:tc>
      </w:tr>
      <w:tr w:rsidR="00E3100A" w:rsidRPr="00481BEA" w:rsidTr="00861E01">
        <w:trPr>
          <w:trHeight w:val="315"/>
        </w:trPr>
        <w:tc>
          <w:tcPr>
            <w:tcW w:w="6915" w:type="dxa"/>
            <w:tcBorders>
              <w:top w:val="single" w:sz="4" w:space="0" w:color="auto"/>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Уплотнение стонов; устранение неплотностей </w:t>
            </w:r>
            <w:r w:rsidR="00861E01" w:rsidRPr="00481BEA">
              <w:rPr>
                <w:rFonts w:ascii="Times New Roman" w:hAnsi="Times New Roman"/>
                <w:lang w:eastAsia="ru-RU"/>
              </w:rPr>
              <w:t>резьбовых</w:t>
            </w:r>
            <w:r w:rsidRPr="00481BEA">
              <w:rPr>
                <w:rFonts w:ascii="Times New Roman" w:hAnsi="Times New Roman"/>
                <w:lang w:eastAsia="ru-RU"/>
              </w:rPr>
              <w:t xml:space="preserve"> соединений</w:t>
            </w:r>
          </w:p>
        </w:tc>
        <w:tc>
          <w:tcPr>
            <w:tcW w:w="3023" w:type="dxa"/>
            <w:tcBorders>
              <w:top w:val="single" w:sz="4" w:space="0" w:color="auto"/>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w:t>
            </w:r>
          </w:p>
        </w:tc>
      </w:tr>
      <w:tr w:rsidR="00E3100A" w:rsidRPr="00481BEA" w:rsidTr="00861E01">
        <w:trPr>
          <w:trHeight w:val="585"/>
        </w:trPr>
        <w:tc>
          <w:tcPr>
            <w:tcW w:w="6915" w:type="dxa"/>
            <w:tcBorders>
              <w:top w:val="single" w:sz="4" w:space="0" w:color="auto"/>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Гидропневматическая промывка (с 3-5-кратным заполнением и сбросом воды) и </w:t>
            </w:r>
            <w:r w:rsidR="00861E01" w:rsidRPr="00481BEA">
              <w:rPr>
                <w:rFonts w:ascii="Times New Roman" w:hAnsi="Times New Roman"/>
                <w:lang w:eastAsia="ru-RU"/>
              </w:rPr>
              <w:t>гидравлические</w:t>
            </w:r>
            <w:r w:rsidRPr="00481BEA">
              <w:rPr>
                <w:rFonts w:ascii="Times New Roman" w:hAnsi="Times New Roman"/>
                <w:lang w:eastAsia="ru-RU"/>
              </w:rPr>
              <w:t xml:space="preserve"> испытания систем отопления домов</w:t>
            </w:r>
          </w:p>
        </w:tc>
        <w:tc>
          <w:tcPr>
            <w:tcW w:w="3023" w:type="dxa"/>
            <w:tcBorders>
              <w:top w:val="single" w:sz="4" w:space="0" w:color="auto"/>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Один раз в год</w:t>
            </w:r>
          </w:p>
        </w:tc>
      </w:tr>
      <w:tr w:rsidR="00E3100A" w:rsidRPr="00481BEA" w:rsidTr="00861E01">
        <w:trPr>
          <w:trHeight w:val="345"/>
        </w:trPr>
        <w:tc>
          <w:tcPr>
            <w:tcW w:w="6915" w:type="dxa"/>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Очистка грязевиков, воздухосборников, </w:t>
            </w:r>
            <w:r w:rsidR="00861E01" w:rsidRPr="00481BEA">
              <w:rPr>
                <w:rFonts w:ascii="Times New Roman" w:hAnsi="Times New Roman"/>
                <w:lang w:eastAsia="ru-RU"/>
              </w:rPr>
              <w:t>вантузов</w:t>
            </w:r>
          </w:p>
        </w:tc>
        <w:tc>
          <w:tcPr>
            <w:tcW w:w="3023" w:type="dxa"/>
            <w:tcBorders>
              <w:top w:val="single" w:sz="4" w:space="0" w:color="auto"/>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Один раз в год</w:t>
            </w:r>
          </w:p>
        </w:tc>
      </w:tr>
      <w:tr w:rsidR="00E3100A" w:rsidRPr="00481BEA" w:rsidTr="00861E01">
        <w:trPr>
          <w:trHeight w:val="45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Слив воды II, наполнение водой системы отопления</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75"/>
        </w:trPr>
        <w:tc>
          <w:tcPr>
            <w:tcW w:w="6915" w:type="dxa"/>
            <w:tcBorders>
              <w:top w:val="nil"/>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Утепление трубопроводов в чердачных помещениях и технических подпольях</w:t>
            </w:r>
          </w:p>
        </w:tc>
        <w:tc>
          <w:tcPr>
            <w:tcW w:w="3023" w:type="dxa"/>
            <w:tcBorders>
              <w:top w:val="nil"/>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90"/>
        </w:trPr>
        <w:tc>
          <w:tcPr>
            <w:tcW w:w="9938" w:type="dxa"/>
            <w:gridSpan w:val="2"/>
            <w:tcBorders>
              <w:top w:val="single" w:sz="4" w:space="0" w:color="auto"/>
              <w:left w:val="single" w:sz="4" w:space="0" w:color="auto"/>
              <w:bottom w:val="single" w:sz="4" w:space="0" w:color="auto"/>
              <w:right w:val="single" w:sz="4" w:space="0" w:color="000000"/>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lastRenderedPageBreak/>
              <w:t>б) Водопровод и канализация:</w:t>
            </w:r>
          </w:p>
        </w:tc>
      </w:tr>
      <w:tr w:rsidR="00E3100A" w:rsidRPr="00481BEA" w:rsidTr="00861E01">
        <w:trPr>
          <w:trHeight w:val="3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Сезонные обходы и осмотры систем</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Один раз в год</w:t>
            </w:r>
          </w:p>
        </w:tc>
      </w:tr>
      <w:tr w:rsidR="00E3100A" w:rsidRPr="00481BEA" w:rsidTr="00861E01">
        <w:trPr>
          <w:trHeight w:val="64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Ремонт, ревизия запорной арматуры на системах водоснабжения ( без водоразборной арматуры), включая жилые помещения</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Планово-один раз в год по мере выявления</w:t>
            </w:r>
          </w:p>
        </w:tc>
      </w:tr>
      <w:tr w:rsidR="00E3100A" w:rsidRPr="00481BEA" w:rsidTr="00861E01">
        <w:trPr>
          <w:trHeight w:val="42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Устранение неплотностей </w:t>
            </w:r>
            <w:r w:rsidR="00861E01" w:rsidRPr="00481BEA">
              <w:rPr>
                <w:rFonts w:ascii="Times New Roman" w:hAnsi="Times New Roman"/>
                <w:lang w:eastAsia="ru-RU"/>
              </w:rPr>
              <w:t>резьбовых</w:t>
            </w:r>
            <w:r w:rsidRPr="00481BEA">
              <w:rPr>
                <w:rFonts w:ascii="Times New Roman" w:hAnsi="Times New Roman"/>
                <w:lang w:eastAsia="ru-RU"/>
              </w:rPr>
              <w:t xml:space="preserve"> соединений, включая жилые помещения</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w:t>
            </w:r>
          </w:p>
        </w:tc>
      </w:tr>
      <w:tr w:rsidR="00E3100A" w:rsidRPr="00481BEA" w:rsidTr="00861E01">
        <w:trPr>
          <w:trHeight w:val="6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Прочистка трубопроводов  холодного водоснабжения, за исключением квартирной разводки</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w:t>
            </w:r>
          </w:p>
        </w:tc>
      </w:tr>
      <w:tr w:rsidR="00E3100A" w:rsidRPr="00481BEA" w:rsidTr="00861E01">
        <w:trPr>
          <w:trHeight w:val="6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Устранение свищей и трещин на общедомовых инженерных сетях (стояках, лежаках), включая жилые помещения</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немедленно</w:t>
            </w:r>
          </w:p>
        </w:tc>
      </w:tr>
      <w:tr w:rsidR="00E3100A" w:rsidRPr="00481BEA" w:rsidTr="00861E01">
        <w:trPr>
          <w:trHeight w:val="40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Выполнение сварочных работ при ремонте или замене трубопроводов</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w:t>
            </w:r>
          </w:p>
        </w:tc>
      </w:tr>
      <w:tr w:rsidR="00E3100A" w:rsidRPr="00481BE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Утепление трубопроводов</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w:t>
            </w:r>
          </w:p>
        </w:tc>
      </w:tr>
      <w:tr w:rsidR="00E3100A" w:rsidRPr="00481BEA" w:rsidTr="00861E01">
        <w:trPr>
          <w:trHeight w:val="33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Проверка  исправности  канализационной вытяжки</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Один раз в год</w:t>
            </w:r>
          </w:p>
        </w:tc>
      </w:tr>
      <w:tr w:rsidR="00E3100A" w:rsidRPr="00481BEA" w:rsidTr="00861E01">
        <w:trPr>
          <w:trHeight w:val="58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861E01" w:rsidP="005B1BDD">
            <w:pPr>
              <w:rPr>
                <w:rFonts w:ascii="Times New Roman" w:hAnsi="Times New Roman"/>
                <w:lang w:eastAsia="ru-RU"/>
              </w:rPr>
            </w:pPr>
            <w:r w:rsidRPr="00481BEA">
              <w:rPr>
                <w:rFonts w:ascii="Times New Roman" w:hAnsi="Times New Roman"/>
                <w:lang w:eastAsia="ru-RU"/>
              </w:rPr>
              <w:t>Профилактическая</w:t>
            </w:r>
            <w:r w:rsidR="00E3100A" w:rsidRPr="00481BEA">
              <w:rPr>
                <w:rFonts w:ascii="Times New Roman" w:hAnsi="Times New Roman"/>
                <w:lang w:eastAsia="ru-RU"/>
              </w:rPr>
              <w:t xml:space="preserve"> прочистка внутридомовой </w:t>
            </w:r>
            <w:r w:rsidRPr="00481BEA">
              <w:rPr>
                <w:rFonts w:ascii="Times New Roman" w:hAnsi="Times New Roman"/>
                <w:lang w:eastAsia="ru-RU"/>
              </w:rPr>
              <w:t>канализационной</w:t>
            </w:r>
            <w:r w:rsidR="00E3100A" w:rsidRPr="00481BEA">
              <w:rPr>
                <w:rFonts w:ascii="Times New Roman" w:hAnsi="Times New Roman"/>
                <w:lang w:eastAsia="ru-RU"/>
              </w:rPr>
              <w:t xml:space="preserve"> сети, включая жилые помещения</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Два раза в год</w:t>
            </w:r>
          </w:p>
        </w:tc>
      </w:tr>
      <w:tr w:rsidR="00E3100A" w:rsidRPr="00481BEA" w:rsidTr="00861E01">
        <w:trPr>
          <w:trHeight w:val="34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Устранение засоров общедомовой канализационной сети</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w:t>
            </w:r>
          </w:p>
        </w:tc>
      </w:tr>
      <w:tr w:rsidR="00E3100A" w:rsidRPr="00481BE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Утепление трубопроводов в технических подпольях</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w:t>
            </w:r>
          </w:p>
        </w:tc>
      </w:tr>
      <w:tr w:rsidR="00E3100A" w:rsidRPr="00481BE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в) Электроснабжение:</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 </w:t>
            </w:r>
          </w:p>
        </w:tc>
      </w:tr>
      <w:tr w:rsidR="00E3100A" w:rsidRPr="00481BEA" w:rsidTr="00861E01">
        <w:trPr>
          <w:trHeight w:val="990"/>
        </w:trPr>
        <w:tc>
          <w:tcPr>
            <w:tcW w:w="6915" w:type="dxa"/>
            <w:tcBorders>
              <w:top w:val="nil"/>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Обходы и осмотры систем (в т.ч.наружных в пределах границ эксплуатационной ответственности) с устранением нарушений изоляции электропроводки и других мелких работ</w:t>
            </w:r>
          </w:p>
        </w:tc>
        <w:tc>
          <w:tcPr>
            <w:tcW w:w="3023" w:type="dxa"/>
            <w:tcBorders>
              <w:top w:val="nil"/>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графику</w:t>
            </w:r>
          </w:p>
        </w:tc>
      </w:tr>
      <w:tr w:rsidR="00E3100A" w:rsidRPr="00481BEA" w:rsidTr="00861E01">
        <w:trPr>
          <w:trHeight w:val="1275"/>
        </w:trPr>
        <w:tc>
          <w:tcPr>
            <w:tcW w:w="6915" w:type="dxa"/>
            <w:tcBorders>
              <w:top w:val="single" w:sz="4" w:space="0" w:color="auto"/>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Замена неисправных предохранителей, автоматических выключателей и пакетных переключателей в этажных электрощитах и вводнораспределительное  устройство, а также выключателей, потолочных и настенных патронов</w:t>
            </w:r>
          </w:p>
        </w:tc>
        <w:tc>
          <w:tcPr>
            <w:tcW w:w="3023" w:type="dxa"/>
            <w:tcBorders>
              <w:top w:val="single" w:sz="4" w:space="0" w:color="auto"/>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в течение трёх часов;                                                                                                                                                                                                                                                                                           в течение семи суток</w:t>
            </w:r>
          </w:p>
        </w:tc>
      </w:tr>
      <w:tr w:rsidR="00E3100A" w:rsidRPr="00481BEA" w:rsidTr="00861E01">
        <w:trPr>
          <w:trHeight w:val="390"/>
        </w:trPr>
        <w:tc>
          <w:tcPr>
            <w:tcW w:w="6915" w:type="dxa"/>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Укрепление плафонов и ослабленных участков наружной электропроводки</w:t>
            </w:r>
          </w:p>
        </w:tc>
        <w:tc>
          <w:tcPr>
            <w:tcW w:w="3023" w:type="dxa"/>
            <w:tcBorders>
              <w:top w:val="single" w:sz="4" w:space="0" w:color="auto"/>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в течение семи суток</w:t>
            </w:r>
          </w:p>
        </w:tc>
      </w:tr>
      <w:tr w:rsidR="00E3100A" w:rsidRPr="00481BEA" w:rsidTr="00861E01">
        <w:trPr>
          <w:trHeight w:val="6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Очистка клемм и соединений в групповых щитках и распределительных шкафах</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Четыре раза в год</w:t>
            </w:r>
          </w:p>
        </w:tc>
      </w:tr>
      <w:tr w:rsidR="00E3100A" w:rsidRPr="00481BEA" w:rsidTr="00861E01">
        <w:trPr>
          <w:trHeight w:val="61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Ремонтзапирающих устройств и закрытие на замки групповых щитков и распределительных шкафов</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нарушений</w:t>
            </w:r>
          </w:p>
        </w:tc>
      </w:tr>
      <w:tr w:rsidR="00E3100A" w:rsidRPr="00481BE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г) Обслуживание канализационной насосной станции:</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 </w:t>
            </w:r>
          </w:p>
        </w:tc>
      </w:tr>
      <w:tr w:rsidR="00E3100A" w:rsidRPr="00481BEA" w:rsidTr="00861E01">
        <w:trPr>
          <w:trHeight w:val="34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1.3.Аварийное обслуживание:</w:t>
            </w:r>
          </w:p>
        </w:tc>
      </w:tr>
      <w:tr w:rsidR="00E3100A" w:rsidRPr="00481BEA" w:rsidTr="00861E01">
        <w:trPr>
          <w:trHeight w:val="375"/>
        </w:trPr>
        <w:tc>
          <w:tcPr>
            <w:tcW w:w="9938" w:type="dxa"/>
            <w:gridSpan w:val="2"/>
            <w:tcBorders>
              <w:top w:val="single" w:sz="4" w:space="0" w:color="auto"/>
              <w:left w:val="single" w:sz="4" w:space="0" w:color="auto"/>
              <w:bottom w:val="single" w:sz="4" w:space="0" w:color="auto"/>
              <w:right w:val="single" w:sz="4" w:space="0" w:color="000000"/>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а) Водопровод и канализация:</w:t>
            </w:r>
          </w:p>
        </w:tc>
      </w:tr>
      <w:tr w:rsidR="00E3100A" w:rsidRPr="00481BEA" w:rsidTr="00861E01">
        <w:trPr>
          <w:trHeight w:val="69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lastRenderedPageBreak/>
              <w:t>Устранение неисправностей на общедомовых сетях с обеспечением восстановления работоспособности, включая жилые помещения</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Круглосуточно, по мере возникновения неисправностей</w:t>
            </w:r>
          </w:p>
        </w:tc>
      </w:tr>
      <w:tr w:rsidR="00E3100A" w:rsidRPr="00481BEA" w:rsidTr="00861E01">
        <w:trPr>
          <w:trHeight w:val="63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Ликвидация засоров канализации на внутридомовых системах, включая выпуска до первых колодцев</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Круглосуточно, по мере возникновения неисправностей</w:t>
            </w:r>
          </w:p>
        </w:tc>
      </w:tr>
      <w:tr w:rsidR="00E3100A" w:rsidRPr="00481BEA" w:rsidTr="00861E01">
        <w:trPr>
          <w:trHeight w:val="6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Устранение засоров канализации в жилых помещениях, произошедших не по вине жителей</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Круглосуточно, по мере возникновения неисправностей</w:t>
            </w:r>
          </w:p>
        </w:tc>
      </w:tr>
      <w:tr w:rsidR="00E3100A" w:rsidRPr="00481BEA" w:rsidTr="00861E01">
        <w:trPr>
          <w:trHeight w:val="36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б) Центральное отопление:</w:t>
            </w:r>
          </w:p>
        </w:tc>
      </w:tr>
      <w:tr w:rsidR="00E3100A" w:rsidRPr="00481BEA" w:rsidTr="00861E01">
        <w:trPr>
          <w:trHeight w:val="69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Устранение неисправностей на общедомовых сетях с обеспечением  восстановления </w:t>
            </w:r>
            <w:r w:rsidR="00F34F12" w:rsidRPr="00481BEA">
              <w:rPr>
                <w:rFonts w:ascii="Times New Roman" w:hAnsi="Times New Roman"/>
                <w:lang w:eastAsia="ru-RU"/>
              </w:rPr>
              <w:t>работоспособности</w:t>
            </w:r>
            <w:r w:rsidRPr="00481BEA">
              <w:rPr>
                <w:rFonts w:ascii="Times New Roman" w:hAnsi="Times New Roman"/>
                <w:lang w:eastAsia="ru-RU"/>
              </w:rPr>
              <w:t>, включая жилые помещения</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Круглосуточно, по мере возникновения неисправностей</w:t>
            </w:r>
          </w:p>
        </w:tc>
      </w:tr>
      <w:tr w:rsidR="00E3100A" w:rsidRPr="00481BEA" w:rsidTr="00861E01">
        <w:trPr>
          <w:trHeight w:val="36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в) Электроснабжение:</w:t>
            </w:r>
          </w:p>
        </w:tc>
      </w:tr>
      <w:tr w:rsidR="00E3100A" w:rsidRPr="00481BEA" w:rsidTr="00861E01">
        <w:trPr>
          <w:trHeight w:val="690"/>
        </w:trPr>
        <w:tc>
          <w:tcPr>
            <w:tcW w:w="6915" w:type="dxa"/>
            <w:tcBorders>
              <w:top w:val="nil"/>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Замена (восстановление) неисправных участков внутридомовой электрической сети (до ввода в жилые помещения)</w:t>
            </w:r>
          </w:p>
        </w:tc>
        <w:tc>
          <w:tcPr>
            <w:tcW w:w="3023" w:type="dxa"/>
            <w:tcBorders>
              <w:top w:val="nil"/>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Круглосуточно, по мере возникновения неисправностей</w:t>
            </w:r>
          </w:p>
        </w:tc>
      </w:tr>
      <w:tr w:rsidR="00E3100A" w:rsidRPr="00481BEA" w:rsidTr="00861E01">
        <w:trPr>
          <w:trHeight w:val="975"/>
        </w:trPr>
        <w:tc>
          <w:tcPr>
            <w:tcW w:w="6915" w:type="dxa"/>
            <w:tcBorders>
              <w:top w:val="single" w:sz="4" w:space="0" w:color="auto"/>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Замена предохранителей, автоматических выключателей и другого оборудования на домовых вводно-распределительных устройствах и щитах, в поэтажных распределительных электрощитах</w:t>
            </w:r>
          </w:p>
        </w:tc>
        <w:tc>
          <w:tcPr>
            <w:tcW w:w="3023" w:type="dxa"/>
            <w:tcBorders>
              <w:top w:val="single" w:sz="4" w:space="0" w:color="auto"/>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Круглосуточно, по мере возникновения неисправностей</w:t>
            </w:r>
          </w:p>
        </w:tc>
      </w:tr>
      <w:tr w:rsidR="00E3100A" w:rsidRPr="00481BEA" w:rsidTr="00861E01">
        <w:trPr>
          <w:trHeight w:val="945"/>
        </w:trPr>
        <w:tc>
          <w:tcPr>
            <w:tcW w:w="6915" w:type="dxa"/>
            <w:tcBorders>
              <w:top w:val="single" w:sz="4" w:space="0" w:color="auto"/>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Отключение стояков на отдельных участках </w:t>
            </w:r>
            <w:r w:rsidR="00F34F12" w:rsidRPr="00481BEA">
              <w:rPr>
                <w:rFonts w:ascii="Times New Roman" w:hAnsi="Times New Roman"/>
                <w:lang w:eastAsia="ru-RU"/>
              </w:rPr>
              <w:t>трубопроводов</w:t>
            </w:r>
            <w:r w:rsidRPr="00481BEA">
              <w:rPr>
                <w:rFonts w:ascii="Times New Roman" w:hAnsi="Times New Roman"/>
                <w:lang w:eastAsia="ru-RU"/>
              </w:rPr>
              <w:t>, опорожнение отключённых участков систем центрального отопления и обратное наполнение их с пуском систем после устранения неисправности</w:t>
            </w:r>
          </w:p>
        </w:tc>
        <w:tc>
          <w:tcPr>
            <w:tcW w:w="3023" w:type="dxa"/>
            <w:tcBorders>
              <w:top w:val="single" w:sz="4" w:space="0" w:color="auto"/>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необходимости</w:t>
            </w:r>
          </w:p>
        </w:tc>
      </w:tr>
      <w:tr w:rsidR="00E3100A" w:rsidRPr="00481BEA" w:rsidTr="00861E01">
        <w:trPr>
          <w:trHeight w:val="33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b/>
                <w:bCs/>
                <w:lang w:eastAsia="ru-RU"/>
              </w:rPr>
            </w:pPr>
            <w:r w:rsidRPr="00481BEA">
              <w:rPr>
                <w:rFonts w:ascii="Times New Roman" w:hAnsi="Times New Roman"/>
                <w:b/>
                <w:bCs/>
                <w:lang w:eastAsia="ru-RU"/>
              </w:rPr>
              <w:t>2.Работы по текущему ремонту</w:t>
            </w:r>
          </w:p>
        </w:tc>
      </w:tr>
      <w:tr w:rsidR="00E3100A" w:rsidRPr="00481BEA" w:rsidTr="00861E01">
        <w:trPr>
          <w:trHeight w:val="30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2.1. Фундаменты:</w:t>
            </w:r>
          </w:p>
        </w:tc>
      </w:tr>
      <w:tr w:rsidR="00E3100A" w:rsidRPr="00481BEA" w:rsidTr="00861E01">
        <w:trPr>
          <w:trHeight w:val="64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Заделка и расшивка швов, трещин фундаментов, стен и др.устранение местных деформаций путём перекладки, усиления, стяжки и др.</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1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Восстановление повреждённых участков гидроизоляции фундаментов</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Ремонт вентиляционных продухов</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1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2.2. Фасады:</w:t>
            </w:r>
          </w:p>
        </w:tc>
      </w:tr>
      <w:tr w:rsidR="00E3100A" w:rsidRPr="00481BEA" w:rsidTr="00861E01">
        <w:trPr>
          <w:trHeight w:val="61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Заделка трещин, расшивка швов, </w:t>
            </w:r>
            <w:r w:rsidR="00F34F12" w:rsidRPr="00481BEA">
              <w:rPr>
                <w:rFonts w:ascii="Times New Roman" w:hAnsi="Times New Roman"/>
                <w:lang w:eastAsia="ru-RU"/>
              </w:rPr>
              <w:t>перекладка</w:t>
            </w:r>
            <w:r w:rsidRPr="00481BEA">
              <w:rPr>
                <w:rFonts w:ascii="Times New Roman" w:hAnsi="Times New Roman"/>
                <w:lang w:eastAsia="ru-RU"/>
              </w:rPr>
              <w:t xml:space="preserve"> отдельных участков кирпичных стен</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Восстановление отдельных простенков, перемычек, козырьков</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Утепление промерзающих участков стен</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Ремонт и окраска фасадов</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0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lastRenderedPageBreak/>
              <w:t>2.3. Перекрытия:</w:t>
            </w:r>
          </w:p>
        </w:tc>
      </w:tr>
      <w:tr w:rsidR="00E3100A" w:rsidRPr="00481BEA" w:rsidTr="00861E01">
        <w:trPr>
          <w:trHeight w:val="285"/>
        </w:trPr>
        <w:tc>
          <w:tcPr>
            <w:tcW w:w="6915" w:type="dxa"/>
            <w:tcBorders>
              <w:top w:val="nil"/>
              <w:left w:val="single" w:sz="4" w:space="0" w:color="auto"/>
              <w:bottom w:val="single" w:sz="4" w:space="0" w:color="auto"/>
              <w:right w:val="single" w:sz="4" w:space="0" w:color="auto"/>
            </w:tcBorders>
            <w:shd w:val="clear" w:color="auto" w:fill="auto"/>
            <w:vAlign w:val="bottom"/>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Частичная замена или усиление отдельных элементов деревянных перекрытий (участков между балочного  заполнения, дощатой подшивки, </w:t>
            </w:r>
            <w:r w:rsidR="00F34F12" w:rsidRPr="00481BEA">
              <w:rPr>
                <w:rFonts w:ascii="Times New Roman" w:hAnsi="Times New Roman"/>
                <w:lang w:eastAsia="ru-RU"/>
              </w:rPr>
              <w:t>отдельных</w:t>
            </w:r>
            <w:r w:rsidRPr="00481BEA">
              <w:rPr>
                <w:rFonts w:ascii="Times New Roman" w:hAnsi="Times New Roman"/>
                <w:lang w:eastAsia="ru-RU"/>
              </w:rPr>
              <w:t xml:space="preserve"> балок); восстановление засыпки (</w:t>
            </w:r>
            <w:r w:rsidR="00F34F12" w:rsidRPr="00481BEA">
              <w:rPr>
                <w:rFonts w:ascii="Times New Roman" w:hAnsi="Times New Roman"/>
                <w:lang w:eastAsia="ru-RU"/>
              </w:rPr>
              <w:t>утепление</w:t>
            </w:r>
            <w:r w:rsidRPr="00481BEA">
              <w:rPr>
                <w:rFonts w:ascii="Times New Roman" w:hAnsi="Times New Roman"/>
                <w:lang w:eastAsia="ru-RU"/>
              </w:rPr>
              <w:t>) и стяжки; антисептирование и противопожарная защита деревянных конструкций</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7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2.4. Крыши:</w:t>
            </w:r>
          </w:p>
        </w:tc>
      </w:tr>
      <w:tr w:rsidR="00E3100A" w:rsidRPr="00481BEA" w:rsidTr="00861E01">
        <w:trPr>
          <w:trHeight w:val="9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Усиление элементов деревянной стропильной системы, включая смену отдельных ног, стоек, подкосов, участков коньковых прогонов, лежней, мауэрлатов, кобылок и обрешётки</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4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Антисептическая и противопожарная защита деревянных конструкций</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9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Все виды работ по устранению неисправностей стальных, </w:t>
            </w:r>
            <w:r w:rsidR="00F34F12" w:rsidRPr="00481BEA">
              <w:rPr>
                <w:rFonts w:ascii="Times New Roman" w:hAnsi="Times New Roman"/>
                <w:lang w:eastAsia="ru-RU"/>
              </w:rPr>
              <w:t>асбестоцементных</w:t>
            </w:r>
            <w:r w:rsidRPr="00481BEA">
              <w:rPr>
                <w:rFonts w:ascii="Times New Roman" w:hAnsi="Times New Roman"/>
                <w:lang w:eastAsia="ru-RU"/>
              </w:rPr>
              <w:t xml:space="preserve"> и других кровель из штучных материалов, включая все элементы </w:t>
            </w:r>
            <w:r w:rsidR="00F34F12" w:rsidRPr="00481BEA">
              <w:rPr>
                <w:rFonts w:ascii="Times New Roman" w:hAnsi="Times New Roman"/>
                <w:lang w:eastAsia="ru-RU"/>
              </w:rPr>
              <w:t>примыкания</w:t>
            </w:r>
            <w:r w:rsidRPr="00481BEA">
              <w:rPr>
                <w:rFonts w:ascii="Times New Roman" w:hAnsi="Times New Roman"/>
                <w:lang w:eastAsia="ru-RU"/>
              </w:rPr>
              <w:t xml:space="preserve"> к </w:t>
            </w:r>
            <w:r w:rsidR="00F34F12" w:rsidRPr="00481BEA">
              <w:rPr>
                <w:rFonts w:ascii="Times New Roman" w:hAnsi="Times New Roman"/>
                <w:lang w:eastAsia="ru-RU"/>
              </w:rPr>
              <w:t>конструкциям, колпаки</w:t>
            </w:r>
            <w:r w:rsidRPr="00481BEA">
              <w:rPr>
                <w:rFonts w:ascii="Times New Roman" w:hAnsi="Times New Roman"/>
                <w:lang w:eastAsia="ru-RU"/>
              </w:rPr>
              <w:t xml:space="preserve"> и зонты над трубами и проч.</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Устройство вновь и ремонт коньковых и карнизных вентиляционных продухов</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6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Ремонт гидроизоляционного и восстановление утепляющего слоя чердачного покрытия</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405"/>
        </w:trPr>
        <w:tc>
          <w:tcPr>
            <w:tcW w:w="6915" w:type="dxa"/>
            <w:tcBorders>
              <w:top w:val="nil"/>
              <w:left w:val="single" w:sz="4" w:space="0" w:color="auto"/>
              <w:bottom w:val="single" w:sz="4" w:space="0" w:color="auto"/>
              <w:right w:val="single" w:sz="4" w:space="0" w:color="auto"/>
            </w:tcBorders>
            <w:shd w:val="clear" w:color="auto" w:fill="auto"/>
            <w:noWrap/>
          </w:tcPr>
          <w:p w:rsidR="00E3100A" w:rsidRPr="00481BEA" w:rsidRDefault="00E3100A" w:rsidP="005B1BDD">
            <w:pPr>
              <w:rPr>
                <w:rFonts w:ascii="Times New Roman" w:hAnsi="Times New Roman"/>
                <w:lang w:eastAsia="ru-RU"/>
              </w:rPr>
            </w:pPr>
            <w:r w:rsidRPr="00481BEA">
              <w:rPr>
                <w:rFonts w:ascii="Times New Roman" w:hAnsi="Times New Roman"/>
                <w:lang w:eastAsia="ru-RU"/>
              </w:rPr>
              <w:t>Ремонт слуховых окон и выходов на крыши</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9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2.5. Оконные и дверные заполнения:</w:t>
            </w:r>
          </w:p>
        </w:tc>
      </w:tr>
      <w:tr w:rsidR="00E3100A" w:rsidRPr="00481BEA" w:rsidTr="00861E01">
        <w:trPr>
          <w:trHeight w:val="61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Смена, восстановление отдельных элементов, частичная замена оконных и дверных </w:t>
            </w:r>
            <w:r w:rsidR="00F34F12" w:rsidRPr="00481BEA">
              <w:rPr>
                <w:rFonts w:ascii="Times New Roman" w:hAnsi="Times New Roman"/>
                <w:lang w:eastAsia="ru-RU"/>
              </w:rPr>
              <w:t>заполнений</w:t>
            </w:r>
            <w:r w:rsidRPr="00481BEA">
              <w:rPr>
                <w:rFonts w:ascii="Times New Roman" w:hAnsi="Times New Roman"/>
                <w:lang w:eastAsia="ru-RU"/>
              </w:rPr>
              <w:t>; ремонт входных дверей в местах общего пользования</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45"/>
        </w:trPr>
        <w:tc>
          <w:tcPr>
            <w:tcW w:w="6915" w:type="dxa"/>
            <w:tcBorders>
              <w:top w:val="nil"/>
              <w:left w:val="single" w:sz="4" w:space="0" w:color="auto"/>
              <w:bottom w:val="single" w:sz="4" w:space="0" w:color="auto"/>
              <w:right w:val="single" w:sz="4" w:space="0" w:color="auto"/>
            </w:tcBorders>
            <w:shd w:val="clear" w:color="auto" w:fill="auto"/>
            <w:noWrap/>
          </w:tcPr>
          <w:p w:rsidR="00E3100A" w:rsidRPr="00481BEA" w:rsidRDefault="00E3100A" w:rsidP="005B1BDD">
            <w:pPr>
              <w:rPr>
                <w:rFonts w:ascii="Times New Roman" w:hAnsi="Times New Roman"/>
                <w:lang w:eastAsia="ru-RU"/>
              </w:rPr>
            </w:pPr>
            <w:r w:rsidRPr="00481BEA">
              <w:rPr>
                <w:rFonts w:ascii="Times New Roman" w:hAnsi="Times New Roman"/>
                <w:lang w:eastAsia="ru-RU"/>
              </w:rPr>
              <w:t>Установка доводчиков пружин, упоров и пр.</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9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2.6. Стены и перегородки:</w:t>
            </w:r>
          </w:p>
        </w:tc>
      </w:tr>
      <w:tr w:rsidR="00E3100A" w:rsidRPr="00481BEA" w:rsidTr="00861E01">
        <w:trPr>
          <w:trHeight w:val="42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Усиление, смена отдельных участков деревянных перегородок</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Заделка трещин перегородок</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9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Восстановление повреждённых участков штукатурки  в подъездах, технических помещениях, в других общедомовых вспомогательных помещениях</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9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Заделка сопряжений со смежными конструкциями и др.</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6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2.7. Лестницы, крыльца (зонты-козырьки) над входами в подъезды:</w:t>
            </w:r>
          </w:p>
        </w:tc>
      </w:tr>
      <w:tr w:rsidR="00E3100A" w:rsidRPr="00481BEA" w:rsidTr="00861E01">
        <w:trPr>
          <w:trHeight w:val="42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Заделка выбоин, трещин ступеней бетонных   лестниц и площадок</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1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Частичная замена и укрепление металлических   перил</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63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lastRenderedPageBreak/>
              <w:t>Восстановление или замена отдельных элементов крылец; восстановление или устройство зонтов над входами в подъезды</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60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lastRenderedPageBreak/>
              <w:t>Устройство металлических решеток, ограждений окон подвальных помещений, козырьков над входами в подвал</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40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2.8.Внутренняя  отделка:</w:t>
            </w:r>
          </w:p>
        </w:tc>
      </w:tr>
      <w:tr w:rsidR="00E3100A" w:rsidRPr="00481BEA" w:rsidTr="00861E01">
        <w:trPr>
          <w:trHeight w:val="64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Все виды малярных и стекольных работ во </w:t>
            </w:r>
            <w:r w:rsidR="00F34F12" w:rsidRPr="00481BEA">
              <w:rPr>
                <w:rFonts w:ascii="Times New Roman" w:hAnsi="Times New Roman"/>
                <w:lang w:eastAsia="ru-RU"/>
              </w:rPr>
              <w:t>вспомогательных</w:t>
            </w:r>
            <w:r w:rsidRPr="00481BEA">
              <w:rPr>
                <w:rFonts w:ascii="Times New Roman" w:hAnsi="Times New Roman"/>
                <w:lang w:eastAsia="ru-RU"/>
              </w:rPr>
              <w:t xml:space="preserve"> помещениях (лестничных клетках, подвалах, чердаках)</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40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2.9. Центральное отопление:</w:t>
            </w:r>
          </w:p>
        </w:tc>
      </w:tr>
      <w:tr w:rsidR="00E3100A" w:rsidRPr="00481BEA" w:rsidTr="00861E01">
        <w:trPr>
          <w:trHeight w:val="93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Смена отдельных участков трубопроводов в пределах границ эксплуатационной ответственности, секции отопительных приборов, запорной и регулировочной арматуры</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Утепление труб, приборов, расширительных баков</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9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Восстановление разрушенной тепловой изоляции</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40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2.10. Холодное  водоснабжение:</w:t>
            </w:r>
          </w:p>
        </w:tc>
      </w:tr>
      <w:tr w:rsidR="00E3100A" w:rsidRPr="00481BEA" w:rsidTr="00861E01">
        <w:trPr>
          <w:trHeight w:val="12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Уплотнение соединений, устранение течи, </w:t>
            </w:r>
            <w:r w:rsidR="00F34F12" w:rsidRPr="00481BEA">
              <w:rPr>
                <w:rFonts w:ascii="Times New Roman" w:hAnsi="Times New Roman"/>
                <w:lang w:eastAsia="ru-RU"/>
              </w:rPr>
              <w:t>утепление</w:t>
            </w:r>
            <w:r w:rsidRPr="00481BEA">
              <w:rPr>
                <w:rFonts w:ascii="Times New Roman" w:hAnsi="Times New Roman"/>
                <w:lang w:eastAsia="ru-RU"/>
              </w:rPr>
              <w:t xml:space="preserve">, укрепление трубопроводов, смена отдельных участков трубопроводов в пределах границ эксплуатационной ответственности, </w:t>
            </w:r>
            <w:r w:rsidR="00F34F12" w:rsidRPr="00481BEA">
              <w:rPr>
                <w:rFonts w:ascii="Times New Roman" w:hAnsi="Times New Roman"/>
                <w:lang w:eastAsia="ru-RU"/>
              </w:rPr>
              <w:t>восстановление</w:t>
            </w:r>
            <w:r w:rsidRPr="00481BEA">
              <w:rPr>
                <w:rFonts w:ascii="Times New Roman" w:hAnsi="Times New Roman"/>
                <w:lang w:eastAsia="ru-RU"/>
              </w:rPr>
              <w:t xml:space="preserve"> разрушенной изоляции трубопроводов ( за исключением внутриквартирной разводки)</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6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Смена запорной арматуры общей внутридомовой сети, включая запорную арматуру в жилых помещениях вследствие истечения срока их службы</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неисправностей</w:t>
            </w:r>
          </w:p>
        </w:tc>
      </w:tr>
      <w:tr w:rsidR="00E3100A" w:rsidRPr="00481BEA" w:rsidTr="00861E01">
        <w:trPr>
          <w:trHeight w:val="34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2.11. Канализация:</w:t>
            </w:r>
          </w:p>
        </w:tc>
      </w:tr>
      <w:tr w:rsidR="00E3100A" w:rsidRPr="00481BEA" w:rsidTr="00861E01">
        <w:trPr>
          <w:trHeight w:val="91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Ремонт и замена отдельных участков </w:t>
            </w:r>
            <w:r w:rsidR="00F34F12" w:rsidRPr="00481BEA">
              <w:rPr>
                <w:rFonts w:ascii="Times New Roman" w:hAnsi="Times New Roman"/>
                <w:lang w:eastAsia="ru-RU"/>
              </w:rPr>
              <w:t>трубопроводов</w:t>
            </w:r>
            <w:r w:rsidRPr="00481BEA">
              <w:rPr>
                <w:rFonts w:ascii="Times New Roman" w:hAnsi="Times New Roman"/>
                <w:lang w:eastAsia="ru-RU"/>
              </w:rPr>
              <w:t xml:space="preserve"> в пределах границ эксплуатационной ответственности, фасонных частей, сифонов, трапов, ревизий, кроме квартирной разводки</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3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2.12. Газоснабжение:</w:t>
            </w:r>
          </w:p>
        </w:tc>
      </w:tr>
      <w:tr w:rsidR="00E3100A" w:rsidRPr="00481BE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Ремонт и замена общедомовых газовых сетей</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3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2.13. Электроснабжение и электрические устройства:</w:t>
            </w:r>
          </w:p>
        </w:tc>
      </w:tr>
      <w:tr w:rsidR="00E3100A" w:rsidRPr="00481BEA" w:rsidTr="00861E01">
        <w:trPr>
          <w:trHeight w:val="90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Замена и ремонт неисправных участков </w:t>
            </w:r>
            <w:r w:rsidR="00F34F12" w:rsidRPr="00481BEA">
              <w:rPr>
                <w:rFonts w:ascii="Times New Roman" w:hAnsi="Times New Roman"/>
                <w:lang w:eastAsia="ru-RU"/>
              </w:rPr>
              <w:t>общедомовой</w:t>
            </w:r>
            <w:r w:rsidRPr="00481BEA">
              <w:rPr>
                <w:rFonts w:ascii="Times New Roman" w:hAnsi="Times New Roman"/>
                <w:lang w:eastAsia="ru-RU"/>
              </w:rPr>
              <w:t xml:space="preserve"> электрической сети здания и устранение неисправностей в жилых помещениях, произошедших не по вине жителей</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64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Замена вышедших из строя электроустановочных изделий (выключатели, штепсельные розетки, светильники) в местах общего пользования</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9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lastRenderedPageBreak/>
              <w:t>Замена предохранителей, автоматических выключателей, пакетных переключателей  вводно-распределительных устройств, щитов и другого электрооборудования в местах общего пользования</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28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lastRenderedPageBreak/>
              <w:t>2.14. Вентиляция:</w:t>
            </w:r>
          </w:p>
        </w:tc>
      </w:tr>
      <w:tr w:rsidR="00E3100A" w:rsidRPr="00481BEA" w:rsidTr="00861E01">
        <w:trPr>
          <w:trHeight w:val="61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Ремонт и восстановление работоспособности вентиляционных каналов в помещениях кухонь, ванн и санузлов жилых помещений</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61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Ремонт и восстановление вентиляционных коробов в чердачном  помещении и оголовков вентиляционных шахт на кровле</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1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2.15. Специальные общедомовые технические устройства:</w:t>
            </w:r>
          </w:p>
        </w:tc>
      </w:tr>
      <w:tr w:rsidR="00E3100A" w:rsidRPr="00481BEA" w:rsidTr="00861E01">
        <w:trPr>
          <w:trHeight w:val="40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Ремонт и замена почтовых ящиков</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69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Ремонт и восстановление разрушенных участков отмосток по периметру здания</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15"/>
        </w:trPr>
        <w:tc>
          <w:tcPr>
            <w:tcW w:w="6915" w:type="dxa"/>
            <w:tcBorders>
              <w:top w:val="nil"/>
              <w:left w:val="nil"/>
              <w:bottom w:val="nil"/>
              <w:right w:val="nil"/>
            </w:tcBorders>
            <w:shd w:val="clear" w:color="auto" w:fill="auto"/>
            <w:noWrap/>
            <w:vAlign w:val="bottom"/>
          </w:tcPr>
          <w:p w:rsidR="00E3100A" w:rsidRPr="00481BEA" w:rsidRDefault="00E3100A" w:rsidP="005B1BDD">
            <w:pPr>
              <w:rPr>
                <w:rFonts w:ascii="Times New Roman" w:hAnsi="Times New Roman"/>
                <w:lang w:eastAsia="ru-RU"/>
              </w:rPr>
            </w:pPr>
          </w:p>
        </w:tc>
        <w:tc>
          <w:tcPr>
            <w:tcW w:w="3023" w:type="dxa"/>
            <w:tcBorders>
              <w:top w:val="nil"/>
              <w:left w:val="nil"/>
              <w:bottom w:val="nil"/>
              <w:right w:val="nil"/>
            </w:tcBorders>
            <w:shd w:val="clear" w:color="auto" w:fill="auto"/>
          </w:tcPr>
          <w:p w:rsidR="00E3100A" w:rsidRPr="00481BEA" w:rsidRDefault="00E3100A" w:rsidP="005B1BDD">
            <w:pPr>
              <w:rPr>
                <w:rFonts w:ascii="Times New Roman" w:hAnsi="Times New Roman"/>
                <w:lang w:eastAsia="ru-RU"/>
              </w:rPr>
            </w:pPr>
          </w:p>
        </w:tc>
      </w:tr>
      <w:tr w:rsidR="00E3100A" w:rsidRPr="00481BEA" w:rsidTr="00861E01">
        <w:trPr>
          <w:trHeight w:val="285"/>
        </w:trPr>
        <w:tc>
          <w:tcPr>
            <w:tcW w:w="9938" w:type="dxa"/>
            <w:gridSpan w:val="2"/>
            <w:tcBorders>
              <w:top w:val="nil"/>
              <w:left w:val="nil"/>
              <w:bottom w:val="nil"/>
              <w:right w:val="nil"/>
            </w:tcBorders>
            <w:shd w:val="clear" w:color="auto" w:fill="auto"/>
            <w:noWrap/>
            <w:vAlign w:val="bottom"/>
          </w:tcPr>
          <w:p w:rsidR="00E3100A" w:rsidRPr="00481BEA" w:rsidRDefault="00E3100A" w:rsidP="005B1BDD">
            <w:pPr>
              <w:rPr>
                <w:rFonts w:ascii="Times New Roman" w:hAnsi="Times New Roman"/>
                <w:b/>
                <w:bCs/>
                <w:u w:val="single"/>
                <w:lang w:eastAsia="ru-RU"/>
              </w:rPr>
            </w:pPr>
            <w:r w:rsidRPr="00481BEA">
              <w:rPr>
                <w:rFonts w:ascii="Times New Roman" w:hAnsi="Times New Roman"/>
                <w:b/>
                <w:bCs/>
                <w:u w:val="single"/>
                <w:lang w:eastAsia="ru-RU"/>
              </w:rPr>
              <w:t>Внимание</w:t>
            </w:r>
            <w:r w:rsidRPr="00481BEA">
              <w:rPr>
                <w:rFonts w:ascii="Times New Roman" w:hAnsi="Times New Roman"/>
                <w:lang w:eastAsia="ru-RU"/>
              </w:rPr>
              <w:t xml:space="preserve"> - приведенный  перечень работ является примерным. Может меняться по согласованию с собственниками помещений.</w:t>
            </w:r>
          </w:p>
        </w:tc>
      </w:tr>
    </w:tbl>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C9109C" w:rsidRPr="00481BEA" w:rsidRDefault="00C9109C" w:rsidP="00E3100A">
      <w:pPr>
        <w:pStyle w:val="210"/>
        <w:shd w:val="clear" w:color="auto" w:fill="auto"/>
        <w:spacing w:after="0" w:line="240" w:lineRule="auto"/>
        <w:ind w:left="6838" w:right="658" w:firstLine="0"/>
        <w:jc w:val="right"/>
        <w:rPr>
          <w:rStyle w:val="26"/>
          <w:rFonts w:ascii="Times New Roman" w:hAnsi="Times New Roman" w:cs="Times New Roman"/>
        </w:rPr>
      </w:pPr>
    </w:p>
    <w:p w:rsidR="00C9109C" w:rsidRPr="00481BEA" w:rsidRDefault="00C9109C" w:rsidP="00E3100A">
      <w:pPr>
        <w:pStyle w:val="210"/>
        <w:shd w:val="clear" w:color="auto" w:fill="auto"/>
        <w:spacing w:after="0" w:line="240" w:lineRule="auto"/>
        <w:ind w:left="6838" w:right="658" w:firstLine="0"/>
        <w:jc w:val="right"/>
        <w:rPr>
          <w:rStyle w:val="26"/>
          <w:rFonts w:ascii="Times New Roman" w:hAnsi="Times New Roman" w:cs="Times New Roman"/>
        </w:rPr>
      </w:pPr>
    </w:p>
    <w:p w:rsidR="00F34F12" w:rsidRPr="00481BEA" w:rsidRDefault="00F34F12" w:rsidP="00573CDC">
      <w:pPr>
        <w:pStyle w:val="210"/>
        <w:shd w:val="clear" w:color="auto" w:fill="auto"/>
        <w:spacing w:after="0" w:line="240" w:lineRule="auto"/>
        <w:ind w:right="-1" w:firstLine="0"/>
        <w:rPr>
          <w:rStyle w:val="26"/>
          <w:rFonts w:ascii="Times New Roman" w:hAnsi="Times New Roman" w:cs="Times New Roman"/>
        </w:rPr>
      </w:pPr>
    </w:p>
    <w:p w:rsidR="00E3100A" w:rsidRPr="00481BEA" w:rsidRDefault="00E3100A" w:rsidP="005D1033">
      <w:pPr>
        <w:pStyle w:val="210"/>
        <w:shd w:val="clear" w:color="auto" w:fill="auto"/>
        <w:spacing w:after="0" w:line="240" w:lineRule="auto"/>
        <w:ind w:left="6838" w:right="-1" w:firstLine="0"/>
        <w:jc w:val="center"/>
        <w:rPr>
          <w:rStyle w:val="26"/>
          <w:rFonts w:ascii="Times New Roman" w:hAnsi="Times New Roman" w:cs="Times New Roman"/>
          <w:b/>
        </w:rPr>
      </w:pPr>
      <w:r w:rsidRPr="00481BEA">
        <w:rPr>
          <w:rStyle w:val="26"/>
          <w:rFonts w:ascii="Times New Roman" w:hAnsi="Times New Roman" w:cs="Times New Roman"/>
          <w:b/>
        </w:rPr>
        <w:t>Приложение № 3</w:t>
      </w:r>
    </w:p>
    <w:p w:rsidR="00E3100A" w:rsidRPr="00481BEA" w:rsidRDefault="00E3100A" w:rsidP="005D1033">
      <w:pPr>
        <w:pStyle w:val="210"/>
        <w:shd w:val="clear" w:color="auto" w:fill="auto"/>
        <w:spacing w:after="0" w:line="240" w:lineRule="auto"/>
        <w:ind w:left="6838" w:right="-1" w:firstLine="0"/>
        <w:jc w:val="center"/>
        <w:rPr>
          <w:rStyle w:val="26"/>
          <w:rFonts w:ascii="Times New Roman" w:hAnsi="Times New Roman" w:cs="Times New Roman"/>
          <w:b/>
        </w:rPr>
      </w:pPr>
      <w:r w:rsidRPr="00481BEA">
        <w:rPr>
          <w:rStyle w:val="26"/>
          <w:rFonts w:ascii="Times New Roman" w:hAnsi="Times New Roman" w:cs="Times New Roman"/>
          <w:b/>
        </w:rPr>
        <w:t>к Договору управления</w:t>
      </w:r>
    </w:p>
    <w:p w:rsidR="00E3100A" w:rsidRPr="00481BEA" w:rsidRDefault="00C9109C" w:rsidP="005D1033">
      <w:pPr>
        <w:pStyle w:val="210"/>
        <w:shd w:val="clear" w:color="auto" w:fill="auto"/>
        <w:spacing w:after="0" w:line="240" w:lineRule="auto"/>
        <w:ind w:left="6838" w:right="-1" w:firstLine="0"/>
        <w:jc w:val="center"/>
        <w:rPr>
          <w:rStyle w:val="26"/>
          <w:rFonts w:ascii="Times New Roman" w:hAnsi="Times New Roman" w:cs="Times New Roman"/>
          <w:b/>
        </w:rPr>
      </w:pPr>
      <w:r w:rsidRPr="00481BEA">
        <w:rPr>
          <w:rStyle w:val="26"/>
          <w:rFonts w:ascii="Times New Roman" w:hAnsi="Times New Roman" w:cs="Times New Roman"/>
          <w:b/>
        </w:rPr>
        <w:t xml:space="preserve">многоквартирным </w:t>
      </w:r>
      <w:r w:rsidR="00E3100A" w:rsidRPr="00481BEA">
        <w:rPr>
          <w:rStyle w:val="26"/>
          <w:rFonts w:ascii="Times New Roman" w:hAnsi="Times New Roman" w:cs="Times New Roman"/>
          <w:b/>
        </w:rPr>
        <w:t>домом</w:t>
      </w:r>
    </w:p>
    <w:p w:rsidR="00E3100A" w:rsidRPr="00481BEA" w:rsidRDefault="00E3100A" w:rsidP="00E3100A">
      <w:pPr>
        <w:autoSpaceDE w:val="0"/>
        <w:autoSpaceDN w:val="0"/>
        <w:adjustRightInd w:val="0"/>
        <w:jc w:val="center"/>
        <w:rPr>
          <w:rFonts w:ascii="Times New Roman" w:hAnsi="Times New Roman"/>
        </w:rPr>
      </w:pPr>
    </w:p>
    <w:p w:rsidR="00E3100A" w:rsidRPr="00481BEA" w:rsidRDefault="00E3100A" w:rsidP="00E3100A">
      <w:pPr>
        <w:autoSpaceDE w:val="0"/>
        <w:autoSpaceDN w:val="0"/>
        <w:adjustRightInd w:val="0"/>
        <w:jc w:val="center"/>
        <w:rPr>
          <w:rFonts w:ascii="Times New Roman" w:hAnsi="Times New Roman"/>
        </w:rPr>
      </w:pPr>
      <w:r w:rsidRPr="00481BEA">
        <w:rPr>
          <w:rFonts w:ascii="Times New Roman" w:hAnsi="Times New Roman"/>
        </w:rPr>
        <w:t>ОТЧЕТ УПРАВЛЯЮЩЕЙ ОРГАНИЗАЦИИ</w:t>
      </w:r>
    </w:p>
    <w:p w:rsidR="00E3100A" w:rsidRPr="00481BEA" w:rsidRDefault="00E3100A" w:rsidP="00E3100A">
      <w:pPr>
        <w:autoSpaceDE w:val="0"/>
        <w:autoSpaceDN w:val="0"/>
        <w:adjustRightInd w:val="0"/>
        <w:ind w:firstLine="540"/>
        <w:jc w:val="both"/>
        <w:rPr>
          <w:rFonts w:ascii="Times New Roman" w:hAnsi="Times New Roman"/>
        </w:rPr>
      </w:pPr>
      <w:r w:rsidRPr="00481BEA">
        <w:rPr>
          <w:rFonts w:ascii="Times New Roman" w:hAnsi="Times New Roman"/>
        </w:rPr>
        <w:t>Состав информации, включаемой в отчет Управляющей организации об исполнении Договора:</w:t>
      </w:r>
    </w:p>
    <w:p w:rsidR="00E3100A" w:rsidRPr="00481BEA" w:rsidRDefault="00E3100A" w:rsidP="00E3100A">
      <w:pPr>
        <w:autoSpaceDE w:val="0"/>
        <w:autoSpaceDN w:val="0"/>
        <w:adjustRightInd w:val="0"/>
        <w:ind w:firstLine="540"/>
        <w:jc w:val="both"/>
        <w:rPr>
          <w:rFonts w:ascii="Times New Roman" w:hAnsi="Times New Roman"/>
        </w:rPr>
      </w:pPr>
      <w:r w:rsidRPr="00481BEA">
        <w:rPr>
          <w:rFonts w:ascii="Times New Roman" w:hAnsi="Times New Roman"/>
        </w:rPr>
        <w:t xml:space="preserve">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w:t>
      </w:r>
      <w:hyperlink r:id="rId10" w:history="1">
        <w:r w:rsidRPr="00481BEA">
          <w:rPr>
            <w:rFonts w:ascii="Times New Roman" w:hAnsi="Times New Roman"/>
          </w:rPr>
          <w:t>ч. 1.1 ст. 161</w:t>
        </w:r>
      </w:hyperlink>
      <w:r w:rsidRPr="00481BEA">
        <w:rPr>
          <w:rFonts w:ascii="Times New Roman" w:hAnsi="Times New Roman"/>
        </w:rPr>
        <w:t xml:space="preserve"> Жилищного кодекса РФ и утвержденным Правительством РФ правилам содержания общего имущества в многоквартирном доме, минимальному перечню работ, услуг;</w:t>
      </w:r>
    </w:p>
    <w:p w:rsidR="00E3100A" w:rsidRPr="00481BEA" w:rsidRDefault="00E3100A" w:rsidP="00E3100A">
      <w:pPr>
        <w:autoSpaceDE w:val="0"/>
        <w:autoSpaceDN w:val="0"/>
        <w:adjustRightInd w:val="0"/>
        <w:ind w:firstLine="540"/>
        <w:jc w:val="both"/>
        <w:rPr>
          <w:rFonts w:ascii="Times New Roman" w:hAnsi="Times New Roman"/>
        </w:rPr>
      </w:pPr>
      <w:r w:rsidRPr="00481BEA">
        <w:rPr>
          <w:rFonts w:ascii="Times New Roman" w:hAnsi="Times New Roman"/>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связанного с этим снижения платы за содержание и ремонт жилого помещения;</w:t>
      </w:r>
    </w:p>
    <w:p w:rsidR="00E3100A" w:rsidRPr="00481BEA" w:rsidRDefault="00E3100A" w:rsidP="00E3100A">
      <w:pPr>
        <w:autoSpaceDE w:val="0"/>
        <w:autoSpaceDN w:val="0"/>
        <w:adjustRightInd w:val="0"/>
        <w:ind w:firstLine="540"/>
        <w:jc w:val="both"/>
        <w:rPr>
          <w:rFonts w:ascii="Times New Roman" w:hAnsi="Times New Roman"/>
        </w:rPr>
      </w:pPr>
      <w:r w:rsidRPr="00481BEA">
        <w:rPr>
          <w:rFonts w:ascii="Times New Roman" w:hAnsi="Times New Roman"/>
        </w:rPr>
        <w:t>в) сведения о соответствии коммунальных услуг, предоставляемых в течение отчетного года, требованиям утвержденных Правительством РФ правил предоставления коммунальных услуг собственникам и пользователям помещений в многоквартирных домах и жилых домах;</w:t>
      </w:r>
    </w:p>
    <w:p w:rsidR="00E3100A" w:rsidRPr="00481BEA" w:rsidRDefault="00E3100A" w:rsidP="00E3100A">
      <w:pPr>
        <w:autoSpaceDE w:val="0"/>
        <w:autoSpaceDN w:val="0"/>
        <w:adjustRightInd w:val="0"/>
        <w:ind w:firstLine="540"/>
        <w:jc w:val="both"/>
        <w:rPr>
          <w:rFonts w:ascii="Times New Roman" w:hAnsi="Times New Roman"/>
        </w:rPr>
      </w:pPr>
      <w:r w:rsidRPr="00481BEA">
        <w:rPr>
          <w:rFonts w:ascii="Times New Roman" w:hAnsi="Times New Roman"/>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связанного с этим снижения платы за коммунальные услуги;</w:t>
      </w:r>
    </w:p>
    <w:p w:rsidR="00E3100A" w:rsidRPr="00481BEA" w:rsidRDefault="00E3100A" w:rsidP="00E3100A">
      <w:pPr>
        <w:autoSpaceDE w:val="0"/>
        <w:autoSpaceDN w:val="0"/>
        <w:adjustRightInd w:val="0"/>
        <w:ind w:firstLine="540"/>
        <w:jc w:val="both"/>
        <w:rPr>
          <w:rFonts w:ascii="Times New Roman" w:hAnsi="Times New Roman"/>
        </w:rPr>
      </w:pPr>
      <w:r w:rsidRPr="00481BEA">
        <w:rPr>
          <w:rFonts w:ascii="Times New Roman" w:hAnsi="Times New Roman"/>
        </w:rPr>
        <w:t>д) количество предложений, заявлений и жалоб собственников помещений и сведения о принятых мерах по устранению указанных в них недостатков (с указанием сроков принятия указанных мер), в том числе сведения о количестве и содержании актов о причинении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
    <w:p w:rsidR="00E3100A" w:rsidRPr="00481BEA" w:rsidRDefault="00E3100A" w:rsidP="00E3100A">
      <w:pPr>
        <w:autoSpaceDE w:val="0"/>
        <w:autoSpaceDN w:val="0"/>
        <w:adjustRightInd w:val="0"/>
        <w:ind w:firstLine="540"/>
        <w:jc w:val="both"/>
        <w:rPr>
          <w:rFonts w:ascii="Times New Roman" w:hAnsi="Times New Roman"/>
        </w:rPr>
      </w:pPr>
      <w:r w:rsidRPr="00481BEA">
        <w:rPr>
          <w:rFonts w:ascii="Times New Roman" w:hAnsi="Times New Roman"/>
        </w:rPr>
        <w:t>е) порядок использования целевых средств собственников помещений (потребителей) на проведение ремонтных (в том числе непредвиденных) работ;</w:t>
      </w:r>
    </w:p>
    <w:p w:rsidR="00E3100A" w:rsidRPr="00481BEA" w:rsidRDefault="00E3100A" w:rsidP="00E3100A">
      <w:pPr>
        <w:autoSpaceDE w:val="0"/>
        <w:autoSpaceDN w:val="0"/>
        <w:adjustRightInd w:val="0"/>
        <w:ind w:firstLine="540"/>
        <w:jc w:val="both"/>
        <w:rPr>
          <w:rFonts w:ascii="Times New Roman" w:hAnsi="Times New Roman"/>
        </w:rPr>
      </w:pPr>
      <w:r w:rsidRPr="00481BEA">
        <w:rPr>
          <w:rFonts w:ascii="Times New Roman" w:hAnsi="Times New Roman"/>
        </w:rPr>
        <w:t>ж) случаи выполнения непредвиденных и неотложных работ с указанием видов, объемов и стоимости таких работ;</w:t>
      </w:r>
    </w:p>
    <w:p w:rsidR="00E3100A" w:rsidRPr="00481BEA" w:rsidRDefault="00E3100A" w:rsidP="00E3100A">
      <w:pPr>
        <w:autoSpaceDE w:val="0"/>
        <w:autoSpaceDN w:val="0"/>
        <w:adjustRightInd w:val="0"/>
        <w:ind w:firstLine="540"/>
        <w:jc w:val="both"/>
        <w:rPr>
          <w:rFonts w:ascii="Times New Roman" w:hAnsi="Times New Roman"/>
        </w:rPr>
      </w:pPr>
      <w:r w:rsidRPr="00481BEA">
        <w:rPr>
          <w:rFonts w:ascii="Times New Roman" w:hAnsi="Times New Roman"/>
        </w:rPr>
        <w:t>з) случаи изменения Перечня работ, услуг в соответствии с порядком, установленным условиями Договора;</w:t>
      </w:r>
    </w:p>
    <w:p w:rsidR="00E3100A" w:rsidRPr="00481BEA" w:rsidRDefault="00E3100A" w:rsidP="00E3100A">
      <w:pPr>
        <w:autoSpaceDE w:val="0"/>
        <w:autoSpaceDN w:val="0"/>
        <w:adjustRightInd w:val="0"/>
        <w:ind w:firstLine="540"/>
        <w:jc w:val="both"/>
        <w:rPr>
          <w:rFonts w:ascii="Times New Roman" w:hAnsi="Times New Roman"/>
        </w:rPr>
      </w:pPr>
      <w:r w:rsidRPr="00481BEA">
        <w:rPr>
          <w:rFonts w:ascii="Times New Roman" w:hAnsi="Times New Roman"/>
        </w:rPr>
        <w:t>и) информация о суммах,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договорам на установку и эксплуатацию рекламных конструкций), направлении расходования таких сумм и о зачете таких сумм в счет обязательств собственников помещений по оплате содержания и ремонта общего имущества в многоквартирном доме;</w:t>
      </w:r>
    </w:p>
    <w:p w:rsidR="00573CDC" w:rsidRPr="00481BEA" w:rsidRDefault="00E3100A" w:rsidP="00E3100A">
      <w:pPr>
        <w:autoSpaceDE w:val="0"/>
        <w:autoSpaceDN w:val="0"/>
        <w:adjustRightInd w:val="0"/>
        <w:ind w:firstLine="540"/>
        <w:jc w:val="both"/>
        <w:rPr>
          <w:rFonts w:ascii="Times New Roman" w:hAnsi="Times New Roman"/>
        </w:rPr>
        <w:sectPr w:rsidR="00573CDC" w:rsidRPr="00481BEA" w:rsidSect="00700883">
          <w:pgSz w:w="11906" w:h="16838"/>
          <w:pgMar w:top="1134" w:right="567" w:bottom="1134" w:left="1701" w:header="709" w:footer="709" w:gutter="0"/>
          <w:cols w:space="708"/>
          <w:docGrid w:linePitch="360"/>
        </w:sectPr>
      </w:pPr>
      <w:r w:rsidRPr="00481BEA">
        <w:rPr>
          <w:rFonts w:ascii="Times New Roman" w:hAnsi="Times New Roman"/>
        </w:rPr>
        <w:t>к) результаты сверки расчетов за оказанные услуги и выполненные работы по управлению многоквартирным домом, содержанию и ремонту общего имущества в многоквартирном доме.</w:t>
      </w:r>
    </w:p>
    <w:p w:rsidR="00E3100A" w:rsidRPr="00481BEA" w:rsidRDefault="00E3100A" w:rsidP="00E3100A">
      <w:pPr>
        <w:autoSpaceDE w:val="0"/>
        <w:autoSpaceDN w:val="0"/>
        <w:adjustRightInd w:val="0"/>
        <w:ind w:firstLine="540"/>
        <w:jc w:val="both"/>
        <w:rPr>
          <w:rFonts w:ascii="Times New Roman" w:hAnsi="Times New Roman"/>
        </w:rPr>
      </w:pPr>
    </w:p>
    <w:p w:rsidR="00E3100A" w:rsidRPr="00481BEA" w:rsidRDefault="00E3100A" w:rsidP="00573CDC">
      <w:pPr>
        <w:pStyle w:val="210"/>
        <w:shd w:val="clear" w:color="auto" w:fill="auto"/>
        <w:spacing w:after="0" w:line="240" w:lineRule="auto"/>
        <w:ind w:left="7088" w:right="-1" w:firstLine="0"/>
        <w:jc w:val="center"/>
        <w:rPr>
          <w:rStyle w:val="26"/>
          <w:rFonts w:ascii="Times New Roman" w:hAnsi="Times New Roman" w:cs="Times New Roman"/>
          <w:b/>
        </w:rPr>
      </w:pPr>
      <w:r w:rsidRPr="00481BEA">
        <w:rPr>
          <w:rStyle w:val="26"/>
          <w:rFonts w:ascii="Times New Roman" w:hAnsi="Times New Roman" w:cs="Times New Roman"/>
          <w:b/>
        </w:rPr>
        <w:t>Приложение № 4</w:t>
      </w:r>
    </w:p>
    <w:p w:rsidR="00E3100A" w:rsidRPr="00481BEA" w:rsidRDefault="00E3100A" w:rsidP="00573CDC">
      <w:pPr>
        <w:pStyle w:val="210"/>
        <w:shd w:val="clear" w:color="auto" w:fill="auto"/>
        <w:spacing w:after="0" w:line="240" w:lineRule="auto"/>
        <w:ind w:left="7088" w:right="-1" w:firstLine="0"/>
        <w:jc w:val="center"/>
        <w:rPr>
          <w:rStyle w:val="26"/>
          <w:rFonts w:ascii="Times New Roman" w:hAnsi="Times New Roman" w:cs="Times New Roman"/>
          <w:b/>
        </w:rPr>
      </w:pPr>
      <w:r w:rsidRPr="00481BEA">
        <w:rPr>
          <w:rStyle w:val="26"/>
          <w:rFonts w:ascii="Times New Roman" w:hAnsi="Times New Roman" w:cs="Times New Roman"/>
          <w:b/>
        </w:rPr>
        <w:t>к Договору управления</w:t>
      </w:r>
    </w:p>
    <w:p w:rsidR="00E3100A" w:rsidRPr="00481BEA" w:rsidRDefault="00E3100A" w:rsidP="00573CDC">
      <w:pPr>
        <w:pStyle w:val="210"/>
        <w:shd w:val="clear" w:color="auto" w:fill="auto"/>
        <w:spacing w:after="0" w:line="240" w:lineRule="auto"/>
        <w:ind w:left="7088" w:right="-1" w:firstLine="0"/>
        <w:jc w:val="center"/>
        <w:rPr>
          <w:rStyle w:val="26"/>
          <w:rFonts w:ascii="Times New Roman" w:hAnsi="Times New Roman" w:cs="Times New Roman"/>
          <w:b/>
        </w:rPr>
      </w:pPr>
      <w:r w:rsidRPr="00481BEA">
        <w:rPr>
          <w:rStyle w:val="26"/>
          <w:rFonts w:ascii="Times New Roman" w:hAnsi="Times New Roman" w:cs="Times New Roman"/>
          <w:b/>
        </w:rPr>
        <w:t>многоквартирным домом</w:t>
      </w:r>
    </w:p>
    <w:p w:rsidR="00573CDC" w:rsidRPr="00481BEA" w:rsidRDefault="00573CDC" w:rsidP="00573CDC">
      <w:pPr>
        <w:pStyle w:val="210"/>
        <w:shd w:val="clear" w:color="auto" w:fill="auto"/>
        <w:spacing w:after="0" w:line="240" w:lineRule="auto"/>
        <w:ind w:left="7088" w:right="-1" w:firstLine="0"/>
        <w:jc w:val="center"/>
        <w:rPr>
          <w:rStyle w:val="26"/>
          <w:rFonts w:ascii="Times New Roman" w:hAnsi="Times New Roman" w:cs="Times New Roman"/>
          <w:b/>
        </w:rPr>
      </w:pPr>
    </w:p>
    <w:p w:rsidR="00573CDC" w:rsidRPr="00481BEA" w:rsidRDefault="00573CDC" w:rsidP="00573CDC">
      <w:pPr>
        <w:pStyle w:val="210"/>
        <w:shd w:val="clear" w:color="auto" w:fill="auto"/>
        <w:spacing w:after="0" w:line="240" w:lineRule="auto"/>
        <w:ind w:left="7088" w:right="-1" w:firstLine="0"/>
        <w:jc w:val="center"/>
        <w:rPr>
          <w:rStyle w:val="26"/>
          <w:rFonts w:ascii="Times New Roman" w:hAnsi="Times New Roman" w:cs="Times New Roman"/>
          <w:b/>
        </w:rPr>
      </w:pPr>
    </w:p>
    <w:p w:rsidR="00E3100A" w:rsidRPr="00481BEA" w:rsidRDefault="00E3100A" w:rsidP="00E3100A">
      <w:pPr>
        <w:autoSpaceDE w:val="0"/>
        <w:autoSpaceDN w:val="0"/>
        <w:adjustRightInd w:val="0"/>
        <w:jc w:val="center"/>
        <w:rPr>
          <w:rFonts w:ascii="Times New Roman" w:hAnsi="Times New Roman"/>
        </w:rPr>
      </w:pPr>
      <w:r w:rsidRPr="00481BEA">
        <w:rPr>
          <w:rFonts w:ascii="Times New Roman" w:hAnsi="Times New Roman"/>
        </w:rPr>
        <w:t>ПЕРЕЧЕНЬ ТЕХНИЧЕСКОЙ ДОКУМЕНТАЦИИ НА МНОГОКВАРТИРНЫЙ ДОМ</w:t>
      </w:r>
    </w:p>
    <w:p w:rsidR="00E3100A" w:rsidRPr="00481BEA" w:rsidRDefault="00E3100A" w:rsidP="00ED66B3">
      <w:pPr>
        <w:autoSpaceDE w:val="0"/>
        <w:autoSpaceDN w:val="0"/>
        <w:adjustRightInd w:val="0"/>
        <w:spacing w:after="0"/>
        <w:jc w:val="center"/>
        <w:rPr>
          <w:rFonts w:ascii="Times New Roman" w:hAnsi="Times New Roman"/>
        </w:rPr>
      </w:pPr>
      <w:r w:rsidRPr="00481BEA">
        <w:rPr>
          <w:rFonts w:ascii="Times New Roman" w:hAnsi="Times New Roman"/>
        </w:rPr>
        <w:t>И ИНЫХ СВЯЗАННЫХ С УПРАВЛЕНИЕМ ТАКИМ ДОМОМ ДОКУМЕНТОВ</w:t>
      </w:r>
    </w:p>
    <w:p w:rsidR="00E3100A" w:rsidRPr="00481BEA" w:rsidRDefault="00E3100A" w:rsidP="00ED66B3">
      <w:pPr>
        <w:autoSpaceDE w:val="0"/>
        <w:autoSpaceDN w:val="0"/>
        <w:adjustRightInd w:val="0"/>
        <w:spacing w:after="0"/>
        <w:jc w:val="center"/>
        <w:outlineLvl w:val="0"/>
        <w:rPr>
          <w:rFonts w:ascii="Times New Roman" w:hAnsi="Times New Roman"/>
        </w:rPr>
      </w:pPr>
      <w:r w:rsidRPr="00481BEA">
        <w:rPr>
          <w:rFonts w:ascii="Times New Roman" w:hAnsi="Times New Roman"/>
        </w:rPr>
        <w:t>I. Перечень технической документации</w:t>
      </w:r>
    </w:p>
    <w:tbl>
      <w:tblPr>
        <w:tblW w:w="10070" w:type="dxa"/>
        <w:tblInd w:w="-58" w:type="dxa"/>
        <w:tblLayout w:type="fixed"/>
        <w:tblCellMar>
          <w:top w:w="102" w:type="dxa"/>
          <w:left w:w="62" w:type="dxa"/>
          <w:bottom w:w="102" w:type="dxa"/>
          <w:right w:w="62" w:type="dxa"/>
        </w:tblCellMar>
        <w:tblLook w:val="0000" w:firstRow="0" w:lastRow="0" w:firstColumn="0" w:lastColumn="0" w:noHBand="0" w:noVBand="0"/>
      </w:tblPr>
      <w:tblGrid>
        <w:gridCol w:w="120"/>
        <w:gridCol w:w="680"/>
        <w:gridCol w:w="3723"/>
        <w:gridCol w:w="1976"/>
        <w:gridCol w:w="1587"/>
        <w:gridCol w:w="1957"/>
        <w:gridCol w:w="27"/>
      </w:tblGrid>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F34F12" w:rsidP="005B1BDD">
            <w:pPr>
              <w:autoSpaceDE w:val="0"/>
              <w:autoSpaceDN w:val="0"/>
              <w:adjustRightInd w:val="0"/>
              <w:jc w:val="center"/>
              <w:rPr>
                <w:rFonts w:ascii="Times New Roman" w:hAnsi="Times New Roman"/>
              </w:rPr>
            </w:pPr>
            <w:r w:rsidRPr="00481BEA">
              <w:rPr>
                <w:rFonts w:ascii="Times New Roman" w:hAnsi="Times New Roman"/>
              </w:rPr>
              <w:t>№</w:t>
            </w:r>
            <w:r w:rsidR="00E3100A" w:rsidRPr="00481BEA">
              <w:rPr>
                <w:rFonts w:ascii="Times New Roman" w:hAnsi="Times New Roman"/>
              </w:rPr>
              <w:t xml:space="preserve"> п/п</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Количество листов</w:t>
            </w: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Примечания</w:t>
            </w: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9270" w:type="dxa"/>
            <w:gridSpan w:val="5"/>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I. Техническая документация на многоквартирный дом</w:t>
            </w: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1.</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Технический паспорт на многоквартирный дом (выписка из технического паспорта на многоквартирный дом)</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2.</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Документы (акты) о приемке результатов работ по текущему ремонту общего имущества в многоквартирном доме</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3.</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Документы (акты) о приемке результатов работ по капитальному ремонту общего имущества в многоквартирном доме</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vMerge w:val="restart"/>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4.</w:t>
            </w:r>
          </w:p>
        </w:tc>
        <w:tc>
          <w:tcPr>
            <w:tcW w:w="5699" w:type="dxa"/>
            <w:gridSpan w:val="2"/>
            <w:tcBorders>
              <w:top w:val="single" w:sz="4" w:space="0" w:color="auto"/>
              <w:left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Акты осмотра, проверки состояния (испытания) на соответствие их эксплуатационных качеств обязательным требованиям безопасности:</w:t>
            </w:r>
          </w:p>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4.1. Инженерных коммуникаций.</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4.2. Коллективных (общедомовых) приборов учета.</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4.3. Общих (квартирных) приборов учета.</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4.4. Комнатных приборов учета электрической энергии.</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4.5. Индивидуальных приборов учета.</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4.6. Механического оборудования.</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4.7. Электрического оборудования.</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4.8. Санитарно-технического оборудования.</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4.9. Иного обслуживающего более одного помещения в многоквартирном доме оборудования.</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4.10.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5.</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Инструкция по эксплуатации многоквартирного дома по форме, установленной федеральным органом исполнительной власти (для домов, введенных в эксплуатацию с 1 июля 2007 г.)</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9270" w:type="dxa"/>
            <w:gridSpan w:val="5"/>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II. Иные связанные с управлением многоквартирным домом документы</w:t>
            </w: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1.</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 xml:space="preserve">Кадастровый план (карта) земельного участка </w:t>
            </w:r>
            <w:r w:rsidRPr="00481BEA">
              <w:rPr>
                <w:rFonts w:ascii="Times New Roman" w:hAnsi="Times New Roman"/>
                <w:b/>
                <w:bCs/>
              </w:rP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2.</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Заверенная уполномоченным органом местного самоуправления копия градостроительного плана земельного участка по установленной форме</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3.</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 xml:space="preserve">Документы, в которых указываются содержание и сфера действия сервитута с приложением заверенного соответствующей организацией (органом) по государственному учету объектов недвижимого имущества плана,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 </w:t>
            </w:r>
            <w:r w:rsidRPr="00481BEA">
              <w:rPr>
                <w:rFonts w:ascii="Times New Roman" w:hAnsi="Times New Roman"/>
                <w:b/>
                <w:bCs/>
              </w:rP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4.</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5.</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Акт приемки в эксплуатацию многоквартирного дома</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6.</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Акты освидетельствования скрытых работ</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lastRenderedPageBreak/>
              <w:t>7.</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Протокол измерения шума и вибрации</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8.</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Разрешение на присоединение мощности к сети энергоснабжающей организации</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9.</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10.</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Акты установки и приемки в эксплуатацию коллективных (общедомовых) приборов учета</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11.</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12.</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13.</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Иные документы, определенные решением общего собрания собственников помещений</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525FC6" w:rsidRPr="00481BE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b/>
                <w:bCs/>
              </w:rPr>
              <w:t>Собственник</w:t>
            </w:r>
          </w:p>
        </w:tc>
        <w:tc>
          <w:tcPr>
            <w:tcW w:w="5520"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b/>
                <w:bCs/>
              </w:rPr>
              <w:t>Управляющая организация</w:t>
            </w:r>
          </w:p>
        </w:tc>
      </w:tr>
      <w:tr w:rsidR="00525FC6" w:rsidRPr="00481BE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p>
        </w:tc>
        <w:tc>
          <w:tcPr>
            <w:tcW w:w="5520"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Юридический адрес:_____________</w:t>
            </w:r>
          </w:p>
        </w:tc>
      </w:tr>
      <w:tr w:rsidR="00525FC6" w:rsidRPr="00481BE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p>
        </w:tc>
        <w:tc>
          <w:tcPr>
            <w:tcW w:w="5520"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Почтовый адрес:</w:t>
            </w:r>
          </w:p>
        </w:tc>
      </w:tr>
      <w:tr w:rsidR="00525FC6" w:rsidRPr="00481BE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p>
        </w:tc>
        <w:tc>
          <w:tcPr>
            <w:tcW w:w="5520"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ИНН/КПП___________________________</w:t>
            </w:r>
          </w:p>
        </w:tc>
      </w:tr>
      <w:tr w:rsidR="00525FC6" w:rsidRPr="00481BE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p>
        </w:tc>
        <w:tc>
          <w:tcPr>
            <w:tcW w:w="5520"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Р/с_____________________________</w:t>
            </w:r>
          </w:p>
        </w:tc>
      </w:tr>
      <w:tr w:rsidR="00525FC6" w:rsidRPr="00481BE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p>
        </w:tc>
        <w:tc>
          <w:tcPr>
            <w:tcW w:w="5520"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БИК___________________________</w:t>
            </w:r>
          </w:p>
        </w:tc>
      </w:tr>
      <w:tr w:rsidR="00525FC6" w:rsidRPr="00481BE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p>
        </w:tc>
        <w:tc>
          <w:tcPr>
            <w:tcW w:w="5520"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должность</w:t>
            </w:r>
          </w:p>
        </w:tc>
      </w:tr>
      <w:tr w:rsidR="00525FC6" w:rsidRPr="00481BE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________________ / _____________</w:t>
            </w:r>
          </w:p>
        </w:tc>
        <w:tc>
          <w:tcPr>
            <w:tcW w:w="5520"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________________ / _____________</w:t>
            </w:r>
          </w:p>
        </w:tc>
      </w:tr>
      <w:tr w:rsidR="00525FC6" w:rsidRPr="00481BE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подпись Ф.И.О.</w:t>
            </w:r>
          </w:p>
        </w:tc>
        <w:tc>
          <w:tcPr>
            <w:tcW w:w="5520"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подпись Ф.И.О.</w:t>
            </w:r>
          </w:p>
        </w:tc>
      </w:tr>
      <w:tr w:rsidR="00525FC6" w:rsidRPr="00481BE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 ____ » _______________ 20___г.</w:t>
            </w:r>
          </w:p>
        </w:tc>
        <w:tc>
          <w:tcPr>
            <w:tcW w:w="5520"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 ____ » _______________ 20___г.</w:t>
            </w:r>
          </w:p>
        </w:tc>
      </w:tr>
      <w:tr w:rsidR="00525FC6" w:rsidRPr="00481BE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 xml:space="preserve">м.п. </w:t>
            </w:r>
          </w:p>
        </w:tc>
        <w:tc>
          <w:tcPr>
            <w:tcW w:w="5520"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м.п.</w:t>
            </w:r>
          </w:p>
        </w:tc>
      </w:tr>
    </w:tbl>
    <w:p w:rsidR="00002292" w:rsidRPr="00481BEA" w:rsidRDefault="00002292" w:rsidP="00F34F12">
      <w:pPr>
        <w:tabs>
          <w:tab w:val="left" w:pos="709"/>
        </w:tabs>
        <w:suppressAutoHyphens/>
        <w:spacing w:after="0" w:line="240" w:lineRule="auto"/>
        <w:contextualSpacing/>
        <w:jc w:val="both"/>
        <w:rPr>
          <w:rFonts w:ascii="Times New Roman" w:eastAsia="Times New Roman" w:hAnsi="Times New Roman"/>
          <w:sz w:val="28"/>
          <w:szCs w:val="28"/>
          <w:lang w:eastAsia="ar-SA"/>
        </w:rPr>
      </w:pPr>
    </w:p>
    <w:sectPr w:rsidR="00002292" w:rsidRPr="00481BEA" w:rsidSect="00573CDC">
      <w:pgSz w:w="11906" w:h="16838"/>
      <w:pgMar w:top="426"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6"/>
    <w:lvl w:ilvl="0">
      <w:start w:val="5"/>
      <w:numFmt w:val="decimal"/>
      <w:lvlText w:val="3.%1."/>
      <w:lvlJc w:val="left"/>
      <w:pPr>
        <w:tabs>
          <w:tab w:val="num" w:pos="0"/>
        </w:tabs>
        <w:ind w:left="0" w:firstLine="0"/>
      </w:pPr>
      <w:rPr>
        <w:rFonts w:ascii="Times New Roman" w:hAnsi="Times New Roman" w:cs="Times New Roman"/>
      </w:rPr>
    </w:lvl>
  </w:abstractNum>
  <w:abstractNum w:abstractNumId="3" w15:restartNumberingAfterBreak="0">
    <w:nsid w:val="00000005"/>
    <w:multiLevelType w:val="multilevel"/>
    <w:tmpl w:val="18FA9798"/>
    <w:lvl w:ilvl="0">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9"/>
    <w:multiLevelType w:val="multilevel"/>
    <w:tmpl w:val="2FB6D958"/>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40566BA"/>
    <w:multiLevelType w:val="hybridMultilevel"/>
    <w:tmpl w:val="58B21FE2"/>
    <w:lvl w:ilvl="0" w:tplc="65246B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824EEE"/>
    <w:multiLevelType w:val="hybridMultilevel"/>
    <w:tmpl w:val="D9D44132"/>
    <w:lvl w:ilvl="0" w:tplc="6FF6A9FC">
      <w:start w:val="1"/>
      <w:numFmt w:val="decimal"/>
      <w:lvlText w:val="3.%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15:restartNumberingAfterBreak="0">
    <w:nsid w:val="31A420BC"/>
    <w:multiLevelType w:val="hybridMultilevel"/>
    <w:tmpl w:val="27FEA9CA"/>
    <w:lvl w:ilvl="0" w:tplc="C8F612DE">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44471A63"/>
    <w:multiLevelType w:val="hybridMultilevel"/>
    <w:tmpl w:val="C426951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541D32"/>
    <w:multiLevelType w:val="hybridMultilevel"/>
    <w:tmpl w:val="5BDECAB2"/>
    <w:lvl w:ilvl="0" w:tplc="2D04805C">
      <w:start w:val="1"/>
      <w:numFmt w:val="decimal"/>
      <w:lvlText w:val="2.%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7994725"/>
    <w:multiLevelType w:val="hybridMultilevel"/>
    <w:tmpl w:val="9F5C3598"/>
    <w:lvl w:ilvl="0" w:tplc="B51C839A">
      <w:start w:val="1"/>
      <w:numFmt w:val="decimal"/>
      <w:lvlText w:val="4.%1."/>
      <w:lvlJc w:val="left"/>
      <w:pPr>
        <w:ind w:left="262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8"/>
  </w:num>
  <w:num w:numId="9">
    <w:abstractNumId w:val="3"/>
  </w:num>
  <w:num w:numId="10">
    <w:abstractNumId w:val="4"/>
  </w:num>
  <w:num w:numId="11">
    <w:abstractNumId w:val="5"/>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2"/>
  </w:compat>
  <w:rsids>
    <w:rsidRoot w:val="00B44A5F"/>
    <w:rsid w:val="00002292"/>
    <w:rsid w:val="000424E6"/>
    <w:rsid w:val="00044BD3"/>
    <w:rsid w:val="000538D9"/>
    <w:rsid w:val="000E52BA"/>
    <w:rsid w:val="00145359"/>
    <w:rsid w:val="001E576B"/>
    <w:rsid w:val="0020132C"/>
    <w:rsid w:val="0020194C"/>
    <w:rsid w:val="0024310C"/>
    <w:rsid w:val="00286001"/>
    <w:rsid w:val="0028633D"/>
    <w:rsid w:val="002B12AB"/>
    <w:rsid w:val="002C6E7F"/>
    <w:rsid w:val="002D19DF"/>
    <w:rsid w:val="002F6272"/>
    <w:rsid w:val="003252FA"/>
    <w:rsid w:val="00330587"/>
    <w:rsid w:val="00374E9B"/>
    <w:rsid w:val="003C0701"/>
    <w:rsid w:val="004167D0"/>
    <w:rsid w:val="00430D4C"/>
    <w:rsid w:val="0045264F"/>
    <w:rsid w:val="004548DC"/>
    <w:rsid w:val="00481BEA"/>
    <w:rsid w:val="00484270"/>
    <w:rsid w:val="004C0203"/>
    <w:rsid w:val="004D0A7E"/>
    <w:rsid w:val="004D341E"/>
    <w:rsid w:val="004E65AE"/>
    <w:rsid w:val="00525FC6"/>
    <w:rsid w:val="00573CDC"/>
    <w:rsid w:val="0058025B"/>
    <w:rsid w:val="005A018B"/>
    <w:rsid w:val="005A03CB"/>
    <w:rsid w:val="005B1BDD"/>
    <w:rsid w:val="005D1033"/>
    <w:rsid w:val="0063506B"/>
    <w:rsid w:val="00654DE1"/>
    <w:rsid w:val="006A7640"/>
    <w:rsid w:val="006B0F07"/>
    <w:rsid w:val="006C3E4B"/>
    <w:rsid w:val="006D2CB4"/>
    <w:rsid w:val="006D7623"/>
    <w:rsid w:val="006E4A49"/>
    <w:rsid w:val="006F6283"/>
    <w:rsid w:val="006F62D2"/>
    <w:rsid w:val="00700883"/>
    <w:rsid w:val="00706A63"/>
    <w:rsid w:val="00710BB2"/>
    <w:rsid w:val="007371CB"/>
    <w:rsid w:val="007677F2"/>
    <w:rsid w:val="007A0371"/>
    <w:rsid w:val="007A4DEF"/>
    <w:rsid w:val="007A6EDF"/>
    <w:rsid w:val="007E2209"/>
    <w:rsid w:val="007E7C72"/>
    <w:rsid w:val="007F18AF"/>
    <w:rsid w:val="008014FE"/>
    <w:rsid w:val="008360AB"/>
    <w:rsid w:val="00861E01"/>
    <w:rsid w:val="008D4AFF"/>
    <w:rsid w:val="008F56BC"/>
    <w:rsid w:val="009177C5"/>
    <w:rsid w:val="009430CA"/>
    <w:rsid w:val="009431F0"/>
    <w:rsid w:val="009463F9"/>
    <w:rsid w:val="00957DB8"/>
    <w:rsid w:val="00981651"/>
    <w:rsid w:val="009A0E1D"/>
    <w:rsid w:val="00A10735"/>
    <w:rsid w:val="00A3457B"/>
    <w:rsid w:val="00A35D77"/>
    <w:rsid w:val="00A53729"/>
    <w:rsid w:val="00A748E7"/>
    <w:rsid w:val="00A76F22"/>
    <w:rsid w:val="00A94A59"/>
    <w:rsid w:val="00AC55CF"/>
    <w:rsid w:val="00AD330A"/>
    <w:rsid w:val="00AE5F76"/>
    <w:rsid w:val="00B21CCB"/>
    <w:rsid w:val="00B44A5F"/>
    <w:rsid w:val="00B63AC3"/>
    <w:rsid w:val="00B93844"/>
    <w:rsid w:val="00BB1250"/>
    <w:rsid w:val="00BC4E98"/>
    <w:rsid w:val="00BD2EAA"/>
    <w:rsid w:val="00BD77EF"/>
    <w:rsid w:val="00C07CE0"/>
    <w:rsid w:val="00C21916"/>
    <w:rsid w:val="00C566C6"/>
    <w:rsid w:val="00C568DF"/>
    <w:rsid w:val="00C82109"/>
    <w:rsid w:val="00C86CB6"/>
    <w:rsid w:val="00C9109C"/>
    <w:rsid w:val="00D22329"/>
    <w:rsid w:val="00D41E25"/>
    <w:rsid w:val="00D56FC9"/>
    <w:rsid w:val="00D64E80"/>
    <w:rsid w:val="00DA51E8"/>
    <w:rsid w:val="00DA70C7"/>
    <w:rsid w:val="00DF2598"/>
    <w:rsid w:val="00E3100A"/>
    <w:rsid w:val="00E31A34"/>
    <w:rsid w:val="00E37471"/>
    <w:rsid w:val="00E475D4"/>
    <w:rsid w:val="00E607CC"/>
    <w:rsid w:val="00E84255"/>
    <w:rsid w:val="00EA3C01"/>
    <w:rsid w:val="00EA4F3B"/>
    <w:rsid w:val="00ED66B3"/>
    <w:rsid w:val="00F05030"/>
    <w:rsid w:val="00F34F12"/>
    <w:rsid w:val="00F67994"/>
    <w:rsid w:val="00FB35E7"/>
    <w:rsid w:val="00FC0A63"/>
    <w:rsid w:val="00FD4AFD"/>
    <w:rsid w:val="00FF2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A09C9E-ACF0-42E2-BDB0-413EE215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292"/>
    <w:rPr>
      <w:rFonts w:ascii="Calibri" w:eastAsia="Calibri" w:hAnsi="Calibri" w:cs="Times New Roman"/>
    </w:rPr>
  </w:style>
  <w:style w:type="paragraph" w:styleId="1">
    <w:name w:val="heading 1"/>
    <w:basedOn w:val="a"/>
    <w:next w:val="a"/>
    <w:link w:val="10"/>
    <w:qFormat/>
    <w:rsid w:val="00E3100A"/>
    <w:pPr>
      <w:keepNext/>
      <w:suppressAutoHyphens/>
      <w:spacing w:before="240" w:after="60" w:line="240" w:lineRule="auto"/>
      <w:outlineLvl w:val="0"/>
    </w:pPr>
    <w:rPr>
      <w:rFonts w:ascii="Cambria" w:eastAsia="Times New Roman" w:hAnsi="Cambria"/>
      <w:b/>
      <w:bCs/>
      <w:kern w:val="1"/>
      <w:sz w:val="32"/>
      <w:szCs w:val="32"/>
      <w:lang w:eastAsia="zh-CN"/>
    </w:rPr>
  </w:style>
  <w:style w:type="paragraph" w:styleId="2">
    <w:name w:val="heading 2"/>
    <w:basedOn w:val="a"/>
    <w:next w:val="a"/>
    <w:link w:val="20"/>
    <w:qFormat/>
    <w:rsid w:val="00E3100A"/>
    <w:pPr>
      <w:keepNext/>
      <w:suppressAutoHyphens/>
      <w:spacing w:before="240" w:after="60" w:line="240" w:lineRule="auto"/>
      <w:outlineLvl w:val="1"/>
    </w:pPr>
    <w:rPr>
      <w:rFonts w:ascii="Cambria" w:eastAsia="Times New Roman" w:hAnsi="Cambria"/>
      <w:b/>
      <w:bCs/>
      <w:i/>
      <w:iCs/>
      <w:sz w:val="28"/>
      <w:szCs w:val="28"/>
      <w:lang w:eastAsia="zh-CN"/>
    </w:rPr>
  </w:style>
  <w:style w:type="paragraph" w:styleId="7">
    <w:name w:val="heading 7"/>
    <w:basedOn w:val="a"/>
    <w:next w:val="a"/>
    <w:link w:val="70"/>
    <w:qFormat/>
    <w:rsid w:val="00E3100A"/>
    <w:pPr>
      <w:suppressAutoHyphens/>
      <w:spacing w:before="240" w:after="60" w:line="240" w:lineRule="auto"/>
      <w:ind w:left="5389" w:hanging="360"/>
      <w:outlineLvl w:val="6"/>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02292"/>
    <w:pPr>
      <w:ind w:left="720"/>
      <w:contextualSpacing/>
    </w:pPr>
  </w:style>
  <w:style w:type="paragraph" w:styleId="a4">
    <w:name w:val="Balloon Text"/>
    <w:basedOn w:val="a"/>
    <w:link w:val="a5"/>
    <w:unhideWhenUsed/>
    <w:rsid w:val="00E374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7471"/>
    <w:rPr>
      <w:rFonts w:ascii="Tahoma" w:eastAsia="Calibri" w:hAnsi="Tahoma" w:cs="Tahoma"/>
      <w:sz w:val="16"/>
      <w:szCs w:val="16"/>
    </w:rPr>
  </w:style>
  <w:style w:type="paragraph" w:styleId="a6">
    <w:name w:val="Subtitle"/>
    <w:basedOn w:val="a"/>
    <w:link w:val="a7"/>
    <w:qFormat/>
    <w:rsid w:val="00374E9B"/>
    <w:pPr>
      <w:spacing w:after="0" w:line="240" w:lineRule="auto"/>
      <w:jc w:val="center"/>
    </w:pPr>
    <w:rPr>
      <w:rFonts w:ascii="Times New Roman" w:eastAsia="Times New Roman" w:hAnsi="Times New Roman"/>
      <w:b/>
      <w:bCs/>
      <w:smallCaps/>
      <w:sz w:val="36"/>
      <w:szCs w:val="36"/>
      <w:lang w:eastAsia="ru-RU"/>
    </w:rPr>
  </w:style>
  <w:style w:type="character" w:customStyle="1" w:styleId="a7">
    <w:name w:val="Подзаголовок Знак"/>
    <w:basedOn w:val="a0"/>
    <w:link w:val="a6"/>
    <w:rsid w:val="00374E9B"/>
    <w:rPr>
      <w:rFonts w:ascii="Times New Roman" w:eastAsia="Times New Roman" w:hAnsi="Times New Roman" w:cs="Times New Roman"/>
      <w:b/>
      <w:bCs/>
      <w:smallCaps/>
      <w:sz w:val="36"/>
      <w:szCs w:val="36"/>
      <w:lang w:eastAsia="ru-RU"/>
    </w:rPr>
  </w:style>
  <w:style w:type="character" w:styleId="a8">
    <w:name w:val="Hyperlink"/>
    <w:basedOn w:val="a0"/>
    <w:unhideWhenUsed/>
    <w:rsid w:val="0063506B"/>
    <w:rPr>
      <w:color w:val="0000FF" w:themeColor="hyperlink"/>
      <w:u w:val="single"/>
    </w:rPr>
  </w:style>
  <w:style w:type="character" w:customStyle="1" w:styleId="10">
    <w:name w:val="Заголовок 1 Знак"/>
    <w:basedOn w:val="a0"/>
    <w:link w:val="1"/>
    <w:rsid w:val="00E3100A"/>
    <w:rPr>
      <w:rFonts w:ascii="Cambria" w:eastAsia="Times New Roman" w:hAnsi="Cambria" w:cs="Times New Roman"/>
      <w:b/>
      <w:bCs/>
      <w:kern w:val="1"/>
      <w:sz w:val="32"/>
      <w:szCs w:val="32"/>
      <w:lang w:eastAsia="zh-CN"/>
    </w:rPr>
  </w:style>
  <w:style w:type="character" w:customStyle="1" w:styleId="20">
    <w:name w:val="Заголовок 2 Знак"/>
    <w:basedOn w:val="a0"/>
    <w:link w:val="2"/>
    <w:rsid w:val="00E3100A"/>
    <w:rPr>
      <w:rFonts w:ascii="Cambria" w:eastAsia="Times New Roman" w:hAnsi="Cambria" w:cs="Times New Roman"/>
      <w:b/>
      <w:bCs/>
      <w:i/>
      <w:iCs/>
      <w:sz w:val="28"/>
      <w:szCs w:val="28"/>
      <w:lang w:eastAsia="zh-CN"/>
    </w:rPr>
  </w:style>
  <w:style w:type="character" w:customStyle="1" w:styleId="70">
    <w:name w:val="Заголовок 7 Знак"/>
    <w:basedOn w:val="a0"/>
    <w:link w:val="7"/>
    <w:rsid w:val="00E3100A"/>
    <w:rPr>
      <w:rFonts w:ascii="Times New Roman" w:eastAsia="Times New Roman" w:hAnsi="Times New Roman" w:cs="Times New Roman"/>
      <w:sz w:val="24"/>
      <w:szCs w:val="24"/>
      <w:lang w:eastAsia="zh-CN"/>
    </w:rPr>
  </w:style>
  <w:style w:type="character" w:customStyle="1" w:styleId="WW8Num3z0">
    <w:name w:val="WW8Num3z0"/>
    <w:rsid w:val="00E3100A"/>
    <w:rPr>
      <w:rFonts w:ascii="Times New Roman" w:hAnsi="Times New Roman" w:cs="Times New Roman"/>
    </w:rPr>
  </w:style>
  <w:style w:type="character" w:customStyle="1" w:styleId="WW8Num4z0">
    <w:name w:val="WW8Num4z0"/>
    <w:rsid w:val="00E3100A"/>
    <w:rPr>
      <w:rFonts w:ascii="Times New Roman" w:hAnsi="Times New Roman" w:cs="Times New Roman"/>
      <w:sz w:val="24"/>
      <w:szCs w:val="24"/>
    </w:rPr>
  </w:style>
  <w:style w:type="character" w:customStyle="1" w:styleId="WW8Num5z0">
    <w:name w:val="WW8Num5z0"/>
    <w:rsid w:val="00E3100A"/>
    <w:rPr>
      <w:rFonts w:ascii="Times New Roman" w:hAnsi="Times New Roman" w:cs="Times New Roman"/>
    </w:rPr>
  </w:style>
  <w:style w:type="character" w:customStyle="1" w:styleId="WW8Num6z0">
    <w:name w:val="WW8Num6z0"/>
    <w:rsid w:val="00E3100A"/>
    <w:rPr>
      <w:rFonts w:ascii="Times New Roman" w:hAnsi="Times New Roman" w:cs="Times New Roman"/>
    </w:rPr>
  </w:style>
  <w:style w:type="character" w:customStyle="1" w:styleId="Absatz-Standardschriftart">
    <w:name w:val="Absatz-Standardschriftart"/>
    <w:rsid w:val="00E3100A"/>
  </w:style>
  <w:style w:type="character" w:customStyle="1" w:styleId="WW8Num2z0">
    <w:name w:val="WW8Num2z0"/>
    <w:rsid w:val="00E3100A"/>
    <w:rPr>
      <w:rFonts w:ascii="Times New Roman" w:hAnsi="Times New Roman" w:cs="Times New Roman"/>
    </w:rPr>
  </w:style>
  <w:style w:type="character" w:customStyle="1" w:styleId="WW8Num7z0">
    <w:name w:val="WW8Num7z0"/>
    <w:rsid w:val="00E3100A"/>
    <w:rPr>
      <w:rFonts w:ascii="Times New Roman" w:hAnsi="Times New Roman" w:cs="Times New Roman"/>
    </w:rPr>
  </w:style>
  <w:style w:type="character" w:customStyle="1" w:styleId="WW8Num8z0">
    <w:name w:val="WW8Num8z0"/>
    <w:rsid w:val="00E3100A"/>
    <w:rPr>
      <w:rFonts w:ascii="Times New Roman" w:hAnsi="Times New Roman" w:cs="Times New Roman"/>
    </w:rPr>
  </w:style>
  <w:style w:type="character" w:customStyle="1" w:styleId="21">
    <w:name w:val="Основной шрифт абзаца2"/>
    <w:rsid w:val="00E3100A"/>
  </w:style>
  <w:style w:type="character" w:customStyle="1" w:styleId="11">
    <w:name w:val="Основной шрифт абзаца1"/>
    <w:rsid w:val="00E3100A"/>
  </w:style>
  <w:style w:type="character" w:styleId="a9">
    <w:name w:val="Strong"/>
    <w:qFormat/>
    <w:rsid w:val="00E3100A"/>
    <w:rPr>
      <w:b/>
      <w:bCs/>
    </w:rPr>
  </w:style>
  <w:style w:type="character" w:styleId="aa">
    <w:name w:val="page number"/>
    <w:rsid w:val="00E3100A"/>
    <w:rPr>
      <w:rFonts w:ascii="Times New Roman" w:hAnsi="Times New Roman" w:cs="Times New Roman"/>
    </w:rPr>
  </w:style>
  <w:style w:type="character" w:customStyle="1" w:styleId="ab">
    <w:name w:val="Верхний колонтитул Знак"/>
    <w:rsid w:val="00E3100A"/>
    <w:rPr>
      <w:sz w:val="24"/>
      <w:vertAlign w:val="superscript"/>
      <w:lang w:eastAsia="zh-CN"/>
    </w:rPr>
  </w:style>
  <w:style w:type="character" w:customStyle="1" w:styleId="ac">
    <w:name w:val="Нижний колонтитул Знак"/>
    <w:rsid w:val="00E3100A"/>
    <w:rPr>
      <w:sz w:val="24"/>
      <w:vertAlign w:val="subscript"/>
      <w:lang w:eastAsia="zh-CN"/>
    </w:rPr>
  </w:style>
  <w:style w:type="paragraph" w:customStyle="1" w:styleId="12">
    <w:name w:val="Заголовок1"/>
    <w:basedOn w:val="a"/>
    <w:next w:val="ad"/>
    <w:rsid w:val="00E3100A"/>
    <w:pPr>
      <w:keepNext/>
      <w:suppressAutoHyphens/>
      <w:spacing w:before="240" w:after="120" w:line="240" w:lineRule="auto"/>
    </w:pPr>
    <w:rPr>
      <w:rFonts w:ascii="Arial" w:eastAsia="Arial Unicode MS" w:hAnsi="Arial" w:cs="Mangal"/>
      <w:sz w:val="28"/>
      <w:szCs w:val="28"/>
      <w:lang w:eastAsia="zh-CN"/>
    </w:rPr>
  </w:style>
  <w:style w:type="paragraph" w:styleId="ad">
    <w:name w:val="Body Text"/>
    <w:basedOn w:val="a"/>
    <w:link w:val="ae"/>
    <w:rsid w:val="00E3100A"/>
    <w:pPr>
      <w:suppressAutoHyphens/>
      <w:spacing w:after="120" w:line="240" w:lineRule="auto"/>
    </w:pPr>
    <w:rPr>
      <w:rFonts w:ascii="Times New Roman" w:eastAsia="Times New Roman" w:hAnsi="Times New Roman"/>
      <w:sz w:val="20"/>
      <w:szCs w:val="20"/>
      <w:lang w:eastAsia="zh-CN"/>
    </w:rPr>
  </w:style>
  <w:style w:type="character" w:customStyle="1" w:styleId="ae">
    <w:name w:val="Основной текст Знак"/>
    <w:basedOn w:val="a0"/>
    <w:link w:val="ad"/>
    <w:rsid w:val="00E3100A"/>
    <w:rPr>
      <w:rFonts w:ascii="Times New Roman" w:eastAsia="Times New Roman" w:hAnsi="Times New Roman" w:cs="Times New Roman"/>
      <w:sz w:val="20"/>
      <w:szCs w:val="20"/>
      <w:lang w:eastAsia="zh-CN"/>
    </w:rPr>
  </w:style>
  <w:style w:type="paragraph" w:styleId="af">
    <w:name w:val="List"/>
    <w:basedOn w:val="ad"/>
    <w:rsid w:val="00E3100A"/>
    <w:rPr>
      <w:rFonts w:cs="Mangal"/>
    </w:rPr>
  </w:style>
  <w:style w:type="paragraph" w:styleId="af0">
    <w:name w:val="caption"/>
    <w:basedOn w:val="a"/>
    <w:qFormat/>
    <w:rsid w:val="00E310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2">
    <w:name w:val="Указатель2"/>
    <w:basedOn w:val="a"/>
    <w:rsid w:val="00E3100A"/>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3">
    <w:name w:val="Название1"/>
    <w:basedOn w:val="a"/>
    <w:rsid w:val="00E310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E3100A"/>
    <w:pPr>
      <w:suppressLineNumbers/>
      <w:suppressAutoHyphens/>
      <w:spacing w:after="0" w:line="240" w:lineRule="auto"/>
    </w:pPr>
    <w:rPr>
      <w:rFonts w:ascii="Times New Roman" w:eastAsia="Times New Roman" w:hAnsi="Times New Roman" w:cs="Mangal"/>
      <w:sz w:val="20"/>
      <w:szCs w:val="20"/>
      <w:lang w:eastAsia="zh-CN"/>
    </w:rPr>
  </w:style>
  <w:style w:type="paragraph" w:styleId="af1">
    <w:name w:val="Normal (Web)"/>
    <w:basedOn w:val="a"/>
    <w:rsid w:val="00E3100A"/>
    <w:pPr>
      <w:suppressAutoHyphens/>
      <w:spacing w:before="280" w:after="280" w:line="240" w:lineRule="auto"/>
    </w:pPr>
    <w:rPr>
      <w:rFonts w:ascii="Times New Roman" w:eastAsia="Times New Roman" w:hAnsi="Times New Roman"/>
      <w:sz w:val="24"/>
      <w:szCs w:val="24"/>
      <w:lang w:eastAsia="zh-CN"/>
    </w:rPr>
  </w:style>
  <w:style w:type="paragraph" w:styleId="af2">
    <w:name w:val="Title"/>
    <w:basedOn w:val="a"/>
    <w:next w:val="a"/>
    <w:link w:val="af3"/>
    <w:qFormat/>
    <w:rsid w:val="00E3100A"/>
    <w:pPr>
      <w:suppressAutoHyphens/>
      <w:spacing w:after="0" w:line="240" w:lineRule="auto"/>
      <w:jc w:val="both"/>
    </w:pPr>
    <w:rPr>
      <w:rFonts w:ascii="Times New Roman" w:eastAsia="Times New Roman" w:hAnsi="Times New Roman"/>
      <w:i/>
      <w:sz w:val="24"/>
      <w:szCs w:val="24"/>
      <w:lang w:eastAsia="zh-CN"/>
    </w:rPr>
  </w:style>
  <w:style w:type="character" w:customStyle="1" w:styleId="af3">
    <w:name w:val="Заголовок Знак"/>
    <w:basedOn w:val="a0"/>
    <w:link w:val="af2"/>
    <w:rsid w:val="00E3100A"/>
    <w:rPr>
      <w:rFonts w:ascii="Times New Roman" w:eastAsia="Times New Roman" w:hAnsi="Times New Roman" w:cs="Times New Roman"/>
      <w:i/>
      <w:sz w:val="24"/>
      <w:szCs w:val="24"/>
      <w:lang w:eastAsia="zh-CN"/>
    </w:rPr>
  </w:style>
  <w:style w:type="paragraph" w:styleId="af4">
    <w:name w:val="Body Text Indent"/>
    <w:basedOn w:val="a"/>
    <w:link w:val="af5"/>
    <w:rsid w:val="00E3100A"/>
    <w:pPr>
      <w:suppressAutoHyphens/>
      <w:spacing w:after="120" w:line="240" w:lineRule="auto"/>
      <w:ind w:left="283"/>
    </w:pPr>
    <w:rPr>
      <w:rFonts w:ascii="Times New Roman" w:eastAsia="Times New Roman" w:hAnsi="Times New Roman"/>
      <w:sz w:val="20"/>
      <w:szCs w:val="20"/>
      <w:lang w:eastAsia="zh-CN"/>
    </w:rPr>
  </w:style>
  <w:style w:type="character" w:customStyle="1" w:styleId="af5">
    <w:name w:val="Основной текст с отступом Знак"/>
    <w:basedOn w:val="a0"/>
    <w:link w:val="af4"/>
    <w:rsid w:val="00E3100A"/>
    <w:rPr>
      <w:rFonts w:ascii="Times New Roman" w:eastAsia="Times New Roman" w:hAnsi="Times New Roman" w:cs="Times New Roman"/>
      <w:sz w:val="20"/>
      <w:szCs w:val="20"/>
      <w:lang w:eastAsia="zh-CN"/>
    </w:rPr>
  </w:style>
  <w:style w:type="paragraph" w:customStyle="1" w:styleId="ConsPlusTitle">
    <w:name w:val="ConsPlusTitle"/>
    <w:rsid w:val="00E3100A"/>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af6">
    <w:name w:val="Обычный без отступа"/>
    <w:basedOn w:val="a"/>
    <w:next w:val="a"/>
    <w:rsid w:val="00E3100A"/>
    <w:pPr>
      <w:suppressAutoHyphens/>
      <w:spacing w:after="0" w:line="240" w:lineRule="auto"/>
      <w:jc w:val="both"/>
    </w:pPr>
    <w:rPr>
      <w:rFonts w:ascii="Times New Roman" w:eastAsia="Times New Roman" w:hAnsi="Times New Roman"/>
      <w:sz w:val="24"/>
      <w:szCs w:val="20"/>
      <w:lang w:eastAsia="zh-CN"/>
    </w:rPr>
  </w:style>
  <w:style w:type="paragraph" w:styleId="af7">
    <w:name w:val="header"/>
    <w:basedOn w:val="a"/>
    <w:link w:val="15"/>
    <w:rsid w:val="00E3100A"/>
    <w:pPr>
      <w:tabs>
        <w:tab w:val="center" w:pos="4153"/>
        <w:tab w:val="right" w:pos="8306"/>
      </w:tabs>
      <w:suppressAutoHyphens/>
      <w:spacing w:after="0" w:line="240" w:lineRule="auto"/>
      <w:jc w:val="both"/>
    </w:pPr>
    <w:rPr>
      <w:rFonts w:ascii="Times New Roman" w:eastAsia="Times New Roman" w:hAnsi="Times New Roman"/>
      <w:sz w:val="24"/>
      <w:szCs w:val="20"/>
      <w:vertAlign w:val="superscript"/>
      <w:lang w:eastAsia="zh-CN"/>
    </w:rPr>
  </w:style>
  <w:style w:type="character" w:customStyle="1" w:styleId="15">
    <w:name w:val="Верхний колонтитул Знак1"/>
    <w:basedOn w:val="a0"/>
    <w:link w:val="af7"/>
    <w:rsid w:val="00E3100A"/>
    <w:rPr>
      <w:rFonts w:ascii="Times New Roman" w:eastAsia="Times New Roman" w:hAnsi="Times New Roman" w:cs="Times New Roman"/>
      <w:sz w:val="24"/>
      <w:szCs w:val="20"/>
      <w:vertAlign w:val="superscript"/>
      <w:lang w:eastAsia="zh-CN"/>
    </w:rPr>
  </w:style>
  <w:style w:type="paragraph" w:styleId="af8">
    <w:name w:val="footer"/>
    <w:basedOn w:val="a"/>
    <w:link w:val="16"/>
    <w:rsid w:val="00E3100A"/>
    <w:pPr>
      <w:tabs>
        <w:tab w:val="center" w:pos="4153"/>
        <w:tab w:val="right" w:pos="8306"/>
      </w:tabs>
      <w:suppressAutoHyphens/>
      <w:spacing w:after="0" w:line="240" w:lineRule="auto"/>
      <w:jc w:val="both"/>
    </w:pPr>
    <w:rPr>
      <w:rFonts w:ascii="Times New Roman" w:eastAsia="Times New Roman" w:hAnsi="Times New Roman"/>
      <w:sz w:val="24"/>
      <w:szCs w:val="20"/>
      <w:vertAlign w:val="subscript"/>
      <w:lang w:eastAsia="zh-CN"/>
    </w:rPr>
  </w:style>
  <w:style w:type="character" w:customStyle="1" w:styleId="16">
    <w:name w:val="Нижний колонтитул Знак1"/>
    <w:basedOn w:val="a0"/>
    <w:link w:val="af8"/>
    <w:rsid w:val="00E3100A"/>
    <w:rPr>
      <w:rFonts w:ascii="Times New Roman" w:eastAsia="Times New Roman" w:hAnsi="Times New Roman" w:cs="Times New Roman"/>
      <w:sz w:val="24"/>
      <w:szCs w:val="20"/>
      <w:vertAlign w:val="subscript"/>
      <w:lang w:eastAsia="zh-CN"/>
    </w:rPr>
  </w:style>
  <w:style w:type="paragraph" w:customStyle="1" w:styleId="ConsNormal">
    <w:name w:val="ConsNormal"/>
    <w:rsid w:val="00E3100A"/>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ConsNonformat">
    <w:name w:val="ConsNonformat"/>
    <w:rsid w:val="00E3100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E3100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E3100A"/>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f9">
    <w:name w:val="Содержимое таблицы"/>
    <w:basedOn w:val="a"/>
    <w:rsid w:val="00E3100A"/>
    <w:pPr>
      <w:suppressLineNumbers/>
      <w:suppressAutoHyphens/>
      <w:spacing w:after="0" w:line="240" w:lineRule="auto"/>
      <w:ind w:firstLine="567"/>
      <w:jc w:val="both"/>
    </w:pPr>
    <w:rPr>
      <w:rFonts w:ascii="Times New Roman" w:eastAsia="Times New Roman" w:hAnsi="Times New Roman"/>
      <w:sz w:val="24"/>
      <w:szCs w:val="20"/>
      <w:lang w:eastAsia="zh-CN"/>
    </w:rPr>
  </w:style>
  <w:style w:type="paragraph" w:customStyle="1" w:styleId="afa">
    <w:name w:val="Заголовок таблицы"/>
    <w:basedOn w:val="af9"/>
    <w:rsid w:val="00E3100A"/>
    <w:pPr>
      <w:jc w:val="center"/>
    </w:pPr>
    <w:rPr>
      <w:b/>
      <w:bCs/>
    </w:rPr>
  </w:style>
  <w:style w:type="table" w:styleId="afb">
    <w:name w:val="Table Grid"/>
    <w:basedOn w:val="a1"/>
    <w:rsid w:val="00E310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E3100A"/>
    <w:pPr>
      <w:widowControl w:val="0"/>
      <w:autoSpaceDE w:val="0"/>
      <w:autoSpaceDN w:val="0"/>
      <w:adjustRightInd w:val="0"/>
      <w:spacing w:after="0" w:line="240" w:lineRule="auto"/>
      <w:textAlignment w:val="baseline"/>
    </w:pPr>
    <w:rPr>
      <w:rFonts w:ascii="Times New Roman" w:eastAsia="Times New Roman" w:hAnsi="Times New Roman" w:cs="Times New Roman"/>
      <w:kern w:val="1"/>
      <w:sz w:val="24"/>
      <w:szCs w:val="24"/>
      <w:lang w:eastAsia="zh-CN" w:bidi="hi-IN"/>
    </w:rPr>
  </w:style>
  <w:style w:type="paragraph" w:styleId="23">
    <w:name w:val="Body Text 2"/>
    <w:basedOn w:val="a"/>
    <w:link w:val="24"/>
    <w:rsid w:val="00E3100A"/>
    <w:pPr>
      <w:suppressAutoHyphens/>
      <w:spacing w:after="120" w:line="480" w:lineRule="auto"/>
    </w:pPr>
    <w:rPr>
      <w:rFonts w:ascii="Times New Roman" w:eastAsia="Times New Roman" w:hAnsi="Times New Roman"/>
      <w:sz w:val="20"/>
      <w:szCs w:val="20"/>
      <w:lang w:eastAsia="zh-CN"/>
    </w:rPr>
  </w:style>
  <w:style w:type="character" w:customStyle="1" w:styleId="24">
    <w:name w:val="Основной текст 2 Знак"/>
    <w:basedOn w:val="a0"/>
    <w:link w:val="23"/>
    <w:rsid w:val="00E3100A"/>
    <w:rPr>
      <w:rFonts w:ascii="Times New Roman" w:eastAsia="Times New Roman" w:hAnsi="Times New Roman" w:cs="Times New Roman"/>
      <w:sz w:val="20"/>
      <w:szCs w:val="20"/>
      <w:lang w:eastAsia="zh-CN"/>
    </w:rPr>
  </w:style>
  <w:style w:type="character" w:customStyle="1" w:styleId="25">
    <w:name w:val="Основной текст (2)"/>
    <w:basedOn w:val="a0"/>
    <w:rsid w:val="00E3100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xact">
    <w:name w:val="Основной текст (2) Exact"/>
    <w:rsid w:val="00E3100A"/>
    <w:rPr>
      <w:rFonts w:ascii="Times New Roman" w:hAnsi="Times New Roman" w:cs="Times New Roman"/>
      <w:u w:val="none"/>
    </w:rPr>
  </w:style>
  <w:style w:type="character" w:customStyle="1" w:styleId="26">
    <w:name w:val="Основной текст (2)_"/>
    <w:link w:val="210"/>
    <w:rsid w:val="00E3100A"/>
    <w:rPr>
      <w:shd w:val="clear" w:color="auto" w:fill="FFFFFF"/>
    </w:rPr>
  </w:style>
  <w:style w:type="character" w:customStyle="1" w:styleId="240">
    <w:name w:val="Основной текст (2)4"/>
    <w:basedOn w:val="26"/>
    <w:rsid w:val="00E3100A"/>
    <w:rPr>
      <w:shd w:val="clear" w:color="auto" w:fill="FFFFFF"/>
    </w:rPr>
  </w:style>
  <w:style w:type="character" w:customStyle="1" w:styleId="230">
    <w:name w:val="Основной текст (2)3"/>
    <w:rsid w:val="00E3100A"/>
    <w:rPr>
      <w:rFonts w:ascii="Times New Roman" w:hAnsi="Times New Roman" w:cs="Times New Roman"/>
      <w:u w:val="single"/>
    </w:rPr>
  </w:style>
  <w:style w:type="character" w:customStyle="1" w:styleId="211">
    <w:name w:val="Основной текст (2) + 11"/>
    <w:aliases w:val="5 pt,Курсив"/>
    <w:rsid w:val="00E3100A"/>
    <w:rPr>
      <w:rFonts w:ascii="Times New Roman" w:hAnsi="Times New Roman" w:cs="Times New Roman"/>
      <w:i/>
      <w:iCs/>
      <w:sz w:val="23"/>
      <w:szCs w:val="23"/>
      <w:u w:val="none"/>
    </w:rPr>
  </w:style>
  <w:style w:type="character" w:customStyle="1" w:styleId="2ArialUnicodeMS">
    <w:name w:val="Основной текст (2) + Arial Unicode MS"/>
    <w:aliases w:val="7 pt,Курсив2"/>
    <w:rsid w:val="00E3100A"/>
    <w:rPr>
      <w:rFonts w:ascii="Arial Unicode MS" w:eastAsia="Arial Unicode MS" w:hAnsi="Times New Roman" w:cs="Arial Unicode MS"/>
      <w:i/>
      <w:iCs/>
      <w:sz w:val="14"/>
      <w:szCs w:val="14"/>
      <w:u w:val="none"/>
    </w:rPr>
  </w:style>
  <w:style w:type="character" w:customStyle="1" w:styleId="3">
    <w:name w:val="Основной текст (3)_"/>
    <w:link w:val="30"/>
    <w:rsid w:val="00E3100A"/>
    <w:rPr>
      <w:rFonts w:ascii="Courier New" w:hAnsi="Courier New"/>
      <w:shd w:val="clear" w:color="auto" w:fill="FFFFFF"/>
    </w:rPr>
  </w:style>
  <w:style w:type="character" w:customStyle="1" w:styleId="220">
    <w:name w:val="Основной текст (2)2"/>
    <w:basedOn w:val="26"/>
    <w:rsid w:val="00E3100A"/>
    <w:rPr>
      <w:shd w:val="clear" w:color="auto" w:fill="FFFFFF"/>
    </w:rPr>
  </w:style>
  <w:style w:type="character" w:customStyle="1" w:styleId="afc">
    <w:name w:val="Подпись к таблице_"/>
    <w:link w:val="afd"/>
    <w:rsid w:val="00E3100A"/>
    <w:rPr>
      <w:shd w:val="clear" w:color="auto" w:fill="FFFFFF"/>
    </w:rPr>
  </w:style>
  <w:style w:type="character" w:customStyle="1" w:styleId="2CourierNew">
    <w:name w:val="Основной текст (2) + Courier New"/>
    <w:aliases w:val="10 pt"/>
    <w:rsid w:val="00E3100A"/>
    <w:rPr>
      <w:rFonts w:ascii="Courier New" w:hAnsi="Courier New" w:cs="Courier New"/>
      <w:sz w:val="20"/>
      <w:szCs w:val="20"/>
      <w:u w:val="none"/>
    </w:rPr>
  </w:style>
  <w:style w:type="character" w:customStyle="1" w:styleId="afe">
    <w:name w:val="Колонтитул_"/>
    <w:link w:val="17"/>
    <w:rsid w:val="00E3100A"/>
    <w:rPr>
      <w:shd w:val="clear" w:color="auto" w:fill="FFFFFF"/>
    </w:rPr>
  </w:style>
  <w:style w:type="character" w:customStyle="1" w:styleId="aff">
    <w:name w:val="Колонтитул"/>
    <w:basedOn w:val="afe"/>
    <w:rsid w:val="00E3100A"/>
    <w:rPr>
      <w:shd w:val="clear" w:color="auto" w:fill="FFFFFF"/>
    </w:rPr>
  </w:style>
  <w:style w:type="character" w:customStyle="1" w:styleId="2Exact0">
    <w:name w:val="Заголовок №2 Exact"/>
    <w:link w:val="27"/>
    <w:rsid w:val="00E3100A"/>
    <w:rPr>
      <w:shd w:val="clear" w:color="auto" w:fill="FFFFFF"/>
    </w:rPr>
  </w:style>
  <w:style w:type="character" w:customStyle="1" w:styleId="4Exact">
    <w:name w:val="Основной текст (4) Exact"/>
    <w:rsid w:val="00E3100A"/>
    <w:rPr>
      <w:rFonts w:ascii="Times New Roman" w:hAnsi="Times New Roman" w:cs="Times New Roman"/>
      <w:sz w:val="20"/>
      <w:szCs w:val="20"/>
      <w:u w:val="none"/>
    </w:rPr>
  </w:style>
  <w:style w:type="character" w:customStyle="1" w:styleId="18">
    <w:name w:val="Заголовок №1_"/>
    <w:link w:val="19"/>
    <w:rsid w:val="00E3100A"/>
    <w:rPr>
      <w:b/>
      <w:bCs/>
      <w:sz w:val="28"/>
      <w:szCs w:val="28"/>
      <w:shd w:val="clear" w:color="auto" w:fill="FFFFFF"/>
    </w:rPr>
  </w:style>
  <w:style w:type="character" w:customStyle="1" w:styleId="4">
    <w:name w:val="Основной текст (4)_"/>
    <w:link w:val="40"/>
    <w:rsid w:val="00E3100A"/>
    <w:rPr>
      <w:shd w:val="clear" w:color="auto" w:fill="FFFFFF"/>
    </w:rPr>
  </w:style>
  <w:style w:type="character" w:customStyle="1" w:styleId="210pt">
    <w:name w:val="Основной текст (2) + 10 pt"/>
    <w:rsid w:val="00E3100A"/>
    <w:rPr>
      <w:rFonts w:ascii="Times New Roman" w:hAnsi="Times New Roman" w:cs="Times New Roman"/>
      <w:sz w:val="20"/>
      <w:szCs w:val="20"/>
      <w:u w:val="none"/>
    </w:rPr>
  </w:style>
  <w:style w:type="character" w:customStyle="1" w:styleId="213pt">
    <w:name w:val="Основной текст (2) + 13 pt"/>
    <w:rsid w:val="00E3100A"/>
    <w:rPr>
      <w:rFonts w:ascii="Times New Roman" w:hAnsi="Times New Roman" w:cs="Times New Roman"/>
      <w:sz w:val="26"/>
      <w:szCs w:val="26"/>
      <w:u w:val="none"/>
    </w:rPr>
  </w:style>
  <w:style w:type="character" w:customStyle="1" w:styleId="250">
    <w:name w:val="Основной текст (2) + 5"/>
    <w:aliases w:val="5 pt2"/>
    <w:rsid w:val="00E3100A"/>
    <w:rPr>
      <w:rFonts w:ascii="Times New Roman" w:hAnsi="Times New Roman" w:cs="Times New Roman"/>
      <w:sz w:val="11"/>
      <w:szCs w:val="11"/>
      <w:u w:val="none"/>
    </w:rPr>
  </w:style>
  <w:style w:type="character" w:customStyle="1" w:styleId="2ArialUnicodeMS1">
    <w:name w:val="Основной текст (2) + Arial Unicode MS1"/>
    <w:aliases w:val="4 pt"/>
    <w:rsid w:val="00E3100A"/>
    <w:rPr>
      <w:rFonts w:ascii="Arial Unicode MS" w:eastAsia="Arial Unicode MS" w:hAnsi="Times New Roman" w:cs="Arial Unicode MS"/>
      <w:sz w:val="8"/>
      <w:szCs w:val="8"/>
      <w:u w:val="none"/>
    </w:rPr>
  </w:style>
  <w:style w:type="character" w:customStyle="1" w:styleId="29">
    <w:name w:val="Основной текст (2) + 9"/>
    <w:aliases w:val="5 pt1,Курсив1"/>
    <w:rsid w:val="00E3100A"/>
    <w:rPr>
      <w:rFonts w:ascii="Times New Roman" w:hAnsi="Times New Roman" w:cs="Times New Roman"/>
      <w:i/>
      <w:iCs/>
      <w:sz w:val="19"/>
      <w:szCs w:val="19"/>
      <w:u w:val="none"/>
    </w:rPr>
  </w:style>
  <w:style w:type="character" w:customStyle="1" w:styleId="5">
    <w:name w:val="Основной текст (5)_"/>
    <w:link w:val="50"/>
    <w:rsid w:val="00E3100A"/>
    <w:rPr>
      <w:b/>
      <w:bCs/>
      <w:i/>
      <w:iCs/>
      <w:shd w:val="clear" w:color="auto" w:fill="FFFFFF"/>
    </w:rPr>
  </w:style>
  <w:style w:type="character" w:customStyle="1" w:styleId="28">
    <w:name w:val="Подпись к таблице (2)_"/>
    <w:link w:val="2a"/>
    <w:rsid w:val="00E3100A"/>
    <w:rPr>
      <w:b/>
      <w:bCs/>
      <w:shd w:val="clear" w:color="auto" w:fill="FFFFFF"/>
    </w:rPr>
  </w:style>
  <w:style w:type="paragraph" w:customStyle="1" w:styleId="210">
    <w:name w:val="Основной текст (2)1"/>
    <w:basedOn w:val="a"/>
    <w:link w:val="26"/>
    <w:rsid w:val="00E3100A"/>
    <w:pPr>
      <w:widowControl w:val="0"/>
      <w:shd w:val="clear" w:color="auto" w:fill="FFFFFF"/>
      <w:spacing w:after="540" w:line="269" w:lineRule="exact"/>
      <w:ind w:hanging="1960"/>
    </w:pPr>
    <w:rPr>
      <w:rFonts w:asciiTheme="minorHAnsi" w:eastAsiaTheme="minorHAnsi" w:hAnsiTheme="minorHAnsi" w:cstheme="minorBidi"/>
    </w:rPr>
  </w:style>
  <w:style w:type="paragraph" w:customStyle="1" w:styleId="30">
    <w:name w:val="Основной текст (3)"/>
    <w:basedOn w:val="a"/>
    <w:link w:val="3"/>
    <w:rsid w:val="00E3100A"/>
    <w:pPr>
      <w:widowControl w:val="0"/>
      <w:shd w:val="clear" w:color="auto" w:fill="FFFFFF"/>
      <w:spacing w:after="0" w:line="240" w:lineRule="atLeast"/>
      <w:jc w:val="both"/>
    </w:pPr>
    <w:rPr>
      <w:rFonts w:ascii="Courier New" w:eastAsiaTheme="minorHAnsi" w:hAnsi="Courier New" w:cstheme="minorBidi"/>
    </w:rPr>
  </w:style>
  <w:style w:type="paragraph" w:customStyle="1" w:styleId="afd">
    <w:name w:val="Подпись к таблице"/>
    <w:basedOn w:val="a"/>
    <w:link w:val="afc"/>
    <w:rsid w:val="00E3100A"/>
    <w:pPr>
      <w:widowControl w:val="0"/>
      <w:shd w:val="clear" w:color="auto" w:fill="FFFFFF"/>
      <w:spacing w:after="0" w:line="240" w:lineRule="atLeast"/>
    </w:pPr>
    <w:rPr>
      <w:rFonts w:asciiTheme="minorHAnsi" w:eastAsiaTheme="minorHAnsi" w:hAnsiTheme="minorHAnsi" w:cstheme="minorBidi"/>
    </w:rPr>
  </w:style>
  <w:style w:type="paragraph" w:customStyle="1" w:styleId="17">
    <w:name w:val="Колонтитул1"/>
    <w:basedOn w:val="a"/>
    <w:link w:val="afe"/>
    <w:rsid w:val="00E3100A"/>
    <w:pPr>
      <w:widowControl w:val="0"/>
      <w:shd w:val="clear" w:color="auto" w:fill="FFFFFF"/>
      <w:spacing w:after="0" w:line="274" w:lineRule="exact"/>
      <w:jc w:val="right"/>
    </w:pPr>
    <w:rPr>
      <w:rFonts w:asciiTheme="minorHAnsi" w:eastAsiaTheme="minorHAnsi" w:hAnsiTheme="minorHAnsi" w:cstheme="minorBidi"/>
    </w:rPr>
  </w:style>
  <w:style w:type="paragraph" w:customStyle="1" w:styleId="27">
    <w:name w:val="Заголовок №2"/>
    <w:basedOn w:val="a"/>
    <w:link w:val="2Exact0"/>
    <w:rsid w:val="00E3100A"/>
    <w:pPr>
      <w:widowControl w:val="0"/>
      <w:shd w:val="clear" w:color="auto" w:fill="FFFFFF"/>
      <w:spacing w:after="0" w:line="240" w:lineRule="atLeast"/>
      <w:outlineLvl w:val="1"/>
    </w:pPr>
    <w:rPr>
      <w:rFonts w:asciiTheme="minorHAnsi" w:eastAsiaTheme="minorHAnsi" w:hAnsiTheme="minorHAnsi" w:cstheme="minorBidi"/>
    </w:rPr>
  </w:style>
  <w:style w:type="paragraph" w:customStyle="1" w:styleId="40">
    <w:name w:val="Основной текст (4)"/>
    <w:basedOn w:val="a"/>
    <w:link w:val="4"/>
    <w:rsid w:val="00E3100A"/>
    <w:pPr>
      <w:widowControl w:val="0"/>
      <w:shd w:val="clear" w:color="auto" w:fill="FFFFFF"/>
      <w:spacing w:after="0" w:line="240" w:lineRule="exact"/>
      <w:jc w:val="both"/>
    </w:pPr>
    <w:rPr>
      <w:rFonts w:asciiTheme="minorHAnsi" w:eastAsiaTheme="minorHAnsi" w:hAnsiTheme="minorHAnsi" w:cstheme="minorBidi"/>
    </w:rPr>
  </w:style>
  <w:style w:type="paragraph" w:customStyle="1" w:styleId="19">
    <w:name w:val="Заголовок №1"/>
    <w:basedOn w:val="a"/>
    <w:link w:val="18"/>
    <w:rsid w:val="00E3100A"/>
    <w:pPr>
      <w:widowControl w:val="0"/>
      <w:shd w:val="clear" w:color="auto" w:fill="FFFFFF"/>
      <w:spacing w:after="0" w:line="240" w:lineRule="exact"/>
      <w:jc w:val="both"/>
      <w:outlineLvl w:val="0"/>
    </w:pPr>
    <w:rPr>
      <w:rFonts w:asciiTheme="minorHAnsi" w:eastAsiaTheme="minorHAnsi" w:hAnsiTheme="minorHAnsi" w:cstheme="minorBidi"/>
      <w:b/>
      <w:bCs/>
      <w:sz w:val="28"/>
      <w:szCs w:val="28"/>
    </w:rPr>
  </w:style>
  <w:style w:type="paragraph" w:customStyle="1" w:styleId="50">
    <w:name w:val="Основной текст (5)"/>
    <w:basedOn w:val="a"/>
    <w:link w:val="5"/>
    <w:rsid w:val="00E3100A"/>
    <w:pPr>
      <w:widowControl w:val="0"/>
      <w:shd w:val="clear" w:color="auto" w:fill="FFFFFF"/>
      <w:spacing w:before="240" w:after="0" w:line="230" w:lineRule="exact"/>
    </w:pPr>
    <w:rPr>
      <w:rFonts w:asciiTheme="minorHAnsi" w:eastAsiaTheme="minorHAnsi" w:hAnsiTheme="minorHAnsi" w:cstheme="minorBidi"/>
      <w:b/>
      <w:bCs/>
      <w:i/>
      <w:iCs/>
    </w:rPr>
  </w:style>
  <w:style w:type="paragraph" w:customStyle="1" w:styleId="2a">
    <w:name w:val="Подпись к таблице (2)"/>
    <w:basedOn w:val="a"/>
    <w:link w:val="28"/>
    <w:rsid w:val="00E3100A"/>
    <w:pPr>
      <w:widowControl w:val="0"/>
      <w:shd w:val="clear" w:color="auto" w:fill="FFFFFF"/>
      <w:spacing w:after="0" w:line="240" w:lineRule="atLeast"/>
    </w:pPr>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19A401C63CD34AE0C864558FFBB90649A8D793A92FB6F3F3492D1E84D3Z6N" TargetMode="External"/><Relationship Id="rId3" Type="http://schemas.openxmlformats.org/officeDocument/2006/relationships/styles" Target="styles.xml"/><Relationship Id="rId7" Type="http://schemas.openxmlformats.org/officeDocument/2006/relationships/hyperlink" Target="consultantplus://offline/ref=1D19A401C63CD34AE0C864558FFBB9064AAAD395A32EB6F3F3492D1E84D3Z6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D19A401C63CD34AE0C864558FFBB9064AABD39FA22CB6F3F3492D1E8436A5063320FF917789F643D2ZE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0F5B7C744D67BA3D439A5F64574D2E00BCF5A2EBA38EBBDA034EA4C04D83BB19BEAE27BB3E871D7l3C3N" TargetMode="External"/><Relationship Id="rId4" Type="http://schemas.openxmlformats.org/officeDocument/2006/relationships/settings" Target="settings.xml"/><Relationship Id="rId9" Type="http://schemas.openxmlformats.org/officeDocument/2006/relationships/hyperlink" Target="consultantplus://offline/ref=1D19A401C63CD34AE0C864558FFBB90649ADDA94AF27B6F3F3492D1E84D3Z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63016-EB6C-42EA-8FF7-CF348FEF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Pages>
  <Words>10879</Words>
  <Characters>62015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44</cp:revision>
  <cp:lastPrinted>2025-02-12T05:43:00Z</cp:lastPrinted>
  <dcterms:created xsi:type="dcterms:W3CDTF">2019-03-04T08:52:00Z</dcterms:created>
  <dcterms:modified xsi:type="dcterms:W3CDTF">2025-02-12T05:46:00Z</dcterms:modified>
</cp:coreProperties>
</file>