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DA" w:rsidRDefault="00FB4AD1" w:rsidP="00FB4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состоянии финансовых, экономических, социальных и иных показателей развития малого и среднего предпринимательства на территории Медвенского райо</w:t>
      </w:r>
      <w:r w:rsidR="00E61C04">
        <w:rPr>
          <w:rFonts w:ascii="Times New Roman" w:hAnsi="Times New Roman" w:cs="Times New Roman"/>
          <w:b/>
          <w:sz w:val="28"/>
          <w:szCs w:val="28"/>
        </w:rPr>
        <w:t>на Курской области за 2023</w:t>
      </w:r>
      <w:r w:rsidR="00C153B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B4AD1" w:rsidRDefault="00236AF4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состояния, проблем и перспектив развития малого и среднего предпринимательства на территории Медвенского район</w:t>
      </w:r>
      <w:r w:rsidR="00E61C04">
        <w:rPr>
          <w:rFonts w:ascii="Times New Roman" w:hAnsi="Times New Roman" w:cs="Times New Roman"/>
          <w:sz w:val="28"/>
          <w:szCs w:val="28"/>
        </w:rPr>
        <w:t>а Курской области по итогам 2023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основании статьи 11 Федерального закона от 24.07.2007 №209-ФЗ «О развитии малого и среднего предпринимательства в Российской Федерации».</w:t>
      </w:r>
    </w:p>
    <w:p w:rsidR="00236AF4" w:rsidRDefault="00236AF4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по видам экономической деятельности в </w:t>
      </w:r>
      <w:r w:rsidR="00387720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ряда лет остается практически неизменной. </w:t>
      </w:r>
    </w:p>
    <w:p w:rsidR="00072FDA" w:rsidRDefault="00072FDA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предпочтительными для малого бизнеса являются деятельность автомобильного автотранспорта и прочего сухопутного транспорта, сфера торговли и сельское хозяйство.</w:t>
      </w:r>
    </w:p>
    <w:p w:rsidR="00072FDA" w:rsidRDefault="007A7FDA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на 01.01.</w:t>
      </w:r>
      <w:r w:rsidR="00E61C04">
        <w:rPr>
          <w:rFonts w:ascii="Times New Roman" w:hAnsi="Times New Roman" w:cs="Times New Roman"/>
          <w:sz w:val="28"/>
          <w:szCs w:val="28"/>
        </w:rPr>
        <w:t>2024</w:t>
      </w:r>
      <w:r w:rsidR="00DE35DD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DE35DD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DE35DD">
        <w:rPr>
          <w:rFonts w:ascii="Times New Roman" w:hAnsi="Times New Roman" w:cs="Times New Roman"/>
          <w:sz w:val="28"/>
          <w:szCs w:val="28"/>
        </w:rPr>
        <w:t xml:space="preserve"> районе зарегистрировано </w:t>
      </w:r>
      <w:r w:rsidR="00E61C04" w:rsidRPr="00E61C04">
        <w:rPr>
          <w:rFonts w:ascii="Times New Roman" w:hAnsi="Times New Roman" w:cs="Times New Roman"/>
          <w:sz w:val="28"/>
          <w:szCs w:val="28"/>
        </w:rPr>
        <w:t>44</w:t>
      </w:r>
      <w:r w:rsidR="006A6379" w:rsidRPr="00E61C04">
        <w:rPr>
          <w:rFonts w:ascii="Times New Roman" w:hAnsi="Times New Roman" w:cs="Times New Roman"/>
          <w:sz w:val="28"/>
          <w:szCs w:val="28"/>
        </w:rPr>
        <w:t>0</w:t>
      </w:r>
      <w:r w:rsidR="006A6379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936146">
        <w:rPr>
          <w:rFonts w:ascii="Times New Roman" w:hAnsi="Times New Roman" w:cs="Times New Roman"/>
          <w:sz w:val="28"/>
          <w:szCs w:val="28"/>
        </w:rPr>
        <w:t xml:space="preserve"> малого и среднего бизнеса</w:t>
      </w:r>
      <w:r w:rsidR="00E61C04">
        <w:rPr>
          <w:rFonts w:ascii="Times New Roman" w:hAnsi="Times New Roman" w:cs="Times New Roman"/>
          <w:sz w:val="28"/>
          <w:szCs w:val="28"/>
        </w:rPr>
        <w:t>, из них 357</w:t>
      </w:r>
      <w:r w:rsidR="00604E8C">
        <w:rPr>
          <w:rFonts w:ascii="Times New Roman" w:hAnsi="Times New Roman" w:cs="Times New Roman"/>
          <w:sz w:val="28"/>
          <w:szCs w:val="28"/>
        </w:rPr>
        <w:t xml:space="preserve"> и</w:t>
      </w:r>
      <w:r w:rsidR="00D3558C">
        <w:rPr>
          <w:rFonts w:ascii="Times New Roman" w:hAnsi="Times New Roman" w:cs="Times New Roman"/>
          <w:sz w:val="28"/>
          <w:szCs w:val="28"/>
        </w:rPr>
        <w:t>ндив</w:t>
      </w:r>
      <w:r w:rsidR="00E61C04">
        <w:rPr>
          <w:rFonts w:ascii="Times New Roman" w:hAnsi="Times New Roman" w:cs="Times New Roman"/>
          <w:sz w:val="28"/>
          <w:szCs w:val="28"/>
        </w:rPr>
        <w:t>идуальных предпринимателей и  83</w:t>
      </w:r>
      <w:r w:rsidR="00D3558C">
        <w:rPr>
          <w:rFonts w:ascii="Times New Roman" w:hAnsi="Times New Roman" w:cs="Times New Roman"/>
          <w:sz w:val="28"/>
          <w:szCs w:val="28"/>
        </w:rPr>
        <w:t xml:space="preserve"> юридических лиц, которые в свою очередь </w:t>
      </w:r>
      <w:r w:rsidR="00D3558C" w:rsidRPr="00EE0F2C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EE0F2C" w:rsidRPr="00EE0F2C">
        <w:rPr>
          <w:rFonts w:ascii="Times New Roman" w:hAnsi="Times New Roman" w:cs="Times New Roman"/>
          <w:sz w:val="28"/>
          <w:szCs w:val="28"/>
        </w:rPr>
        <w:t>15</w:t>
      </w:r>
      <w:r w:rsidR="00D3558C">
        <w:rPr>
          <w:rFonts w:ascii="Times New Roman" w:hAnsi="Times New Roman" w:cs="Times New Roman"/>
          <w:sz w:val="28"/>
          <w:szCs w:val="28"/>
        </w:rPr>
        <w:t xml:space="preserve"> малых предприятий, </w:t>
      </w:r>
      <w:r w:rsidR="00D3558C" w:rsidRPr="00EE0F2C">
        <w:rPr>
          <w:rFonts w:ascii="Times New Roman" w:hAnsi="Times New Roman" w:cs="Times New Roman"/>
          <w:sz w:val="28"/>
          <w:szCs w:val="28"/>
        </w:rPr>
        <w:t>4</w:t>
      </w:r>
      <w:r w:rsidR="00D3558C">
        <w:rPr>
          <w:rFonts w:ascii="Times New Roman" w:hAnsi="Times New Roman" w:cs="Times New Roman"/>
          <w:sz w:val="28"/>
          <w:szCs w:val="28"/>
        </w:rPr>
        <w:t xml:space="preserve"> средних и </w:t>
      </w:r>
      <w:r w:rsidR="00D3558C" w:rsidRPr="00EE0F2C">
        <w:rPr>
          <w:rFonts w:ascii="Times New Roman" w:hAnsi="Times New Roman" w:cs="Times New Roman"/>
          <w:sz w:val="28"/>
          <w:szCs w:val="28"/>
        </w:rPr>
        <w:t>64</w:t>
      </w:r>
      <w:r w:rsidR="00D35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58C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D3558C">
        <w:rPr>
          <w:rFonts w:ascii="Times New Roman" w:hAnsi="Times New Roman" w:cs="Times New Roman"/>
          <w:sz w:val="28"/>
          <w:szCs w:val="28"/>
        </w:rPr>
        <w:t>.</w:t>
      </w:r>
    </w:p>
    <w:p w:rsidR="00394575" w:rsidRDefault="00394575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условий развития предпринимательской деятельности в районе принята и реализуется муниципальная программа «Развитие </w:t>
      </w:r>
      <w:r w:rsidR="006363E1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="006363E1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6363E1">
        <w:rPr>
          <w:rFonts w:ascii="Times New Roman" w:hAnsi="Times New Roman" w:cs="Times New Roman"/>
          <w:sz w:val="28"/>
          <w:szCs w:val="28"/>
        </w:rPr>
        <w:t xml:space="preserve"> районе Курской области на 2021-2025 годы». В рамках реализации муниципальной программы предусмотрены мероприятия: оказание </w:t>
      </w:r>
      <w:r w:rsidR="00C4610C">
        <w:rPr>
          <w:rFonts w:ascii="Times New Roman" w:hAnsi="Times New Roman" w:cs="Times New Roman"/>
          <w:sz w:val="28"/>
          <w:szCs w:val="28"/>
        </w:rPr>
        <w:t>информационной, консультационной помощи, имущественная поддержка субъектов малого и среднего предпринимательства.</w:t>
      </w:r>
    </w:p>
    <w:p w:rsidR="00434AB6" w:rsidRDefault="00434AB6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Медвенского района функционируют подразделы «Малый и средний бизнес» и «Имущественная поддержка субъектов МСП», где размещается актуальная информация для субъектов малого и среднего предпринимательства.</w:t>
      </w:r>
    </w:p>
    <w:p w:rsidR="000C350F" w:rsidRDefault="000C350F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негативно влияющими на динамичное развитие субъектов малого и среднего предпринимательства, являются:</w:t>
      </w:r>
    </w:p>
    <w:p w:rsidR="000C350F" w:rsidRDefault="000C350F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-недостаток стартового капитала для начала предпринимательской деятельности;</w:t>
      </w:r>
    </w:p>
    <w:p w:rsidR="000C350F" w:rsidRDefault="000C350F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-низкая доступность современного оборудования;</w:t>
      </w:r>
    </w:p>
    <w:p w:rsidR="000C350F" w:rsidRDefault="000C350F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12">
        <w:rPr>
          <w:rFonts w:ascii="Times New Roman" w:hAnsi="Times New Roman" w:cs="Times New Roman"/>
          <w:sz w:val="28"/>
          <w:szCs w:val="28"/>
        </w:rPr>
        <w:t>отсутствие или недостаток профессиональной подготовки для начала предпринимательской деятельности;</w:t>
      </w:r>
    </w:p>
    <w:p w:rsidR="00F11B12" w:rsidRDefault="00F11B12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-низкая предпринимательская активность молодежи.</w:t>
      </w:r>
    </w:p>
    <w:p w:rsidR="002C1747" w:rsidRDefault="002C1747" w:rsidP="00F11B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747" w:rsidRDefault="002C1747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47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развития малого и среднего предпринимательства</w:t>
      </w:r>
    </w:p>
    <w:p w:rsidR="002C1747" w:rsidRDefault="002C1747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116"/>
        <w:gridCol w:w="2393"/>
      </w:tblGrid>
      <w:tr w:rsidR="002C1747" w:rsidTr="002B0A3B">
        <w:tc>
          <w:tcPr>
            <w:tcW w:w="675" w:type="dxa"/>
          </w:tcPr>
          <w:p w:rsidR="002C1747" w:rsidRDefault="002B0A3B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2C1747" w:rsidRDefault="002B0A3B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6" w:type="dxa"/>
          </w:tcPr>
          <w:p w:rsidR="002C1747" w:rsidRDefault="002B0A3B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C1747" w:rsidRDefault="00E215DC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B0A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C1747" w:rsidTr="006729C5">
        <w:tc>
          <w:tcPr>
            <w:tcW w:w="675" w:type="dxa"/>
            <w:vAlign w:val="center"/>
          </w:tcPr>
          <w:p w:rsidR="002C1747" w:rsidRDefault="002B0A3B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C1747" w:rsidRDefault="002B0A3B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действующих субъектов МСП</w:t>
            </w:r>
          </w:p>
        </w:tc>
        <w:tc>
          <w:tcPr>
            <w:tcW w:w="1116" w:type="dxa"/>
            <w:vAlign w:val="center"/>
          </w:tcPr>
          <w:p w:rsidR="002C1747" w:rsidRDefault="002B0A3B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93" w:type="dxa"/>
            <w:vAlign w:val="center"/>
          </w:tcPr>
          <w:p w:rsidR="002C1747" w:rsidRPr="00E61C04" w:rsidRDefault="00E21C7D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7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04B" w:rsidRPr="005D70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1747" w:rsidTr="006729C5">
        <w:tc>
          <w:tcPr>
            <w:tcW w:w="675" w:type="dxa"/>
            <w:vAlign w:val="center"/>
          </w:tcPr>
          <w:p w:rsidR="002C1747" w:rsidRDefault="002C1747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C1747" w:rsidRDefault="00E21C7D" w:rsidP="00236AF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E21C7D" w:rsidRDefault="00E21C7D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-индивидуальных предпринимателей</w:t>
            </w:r>
          </w:p>
          <w:p w:rsidR="00E21C7D" w:rsidRDefault="00E21C7D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-средних предприятий</w:t>
            </w:r>
          </w:p>
          <w:p w:rsidR="00E21C7D" w:rsidRDefault="00E21C7D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-малых предприятий</w:t>
            </w:r>
          </w:p>
          <w:p w:rsidR="00E21C7D" w:rsidRPr="00E21C7D" w:rsidRDefault="00E21C7D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</w:p>
        </w:tc>
        <w:tc>
          <w:tcPr>
            <w:tcW w:w="1116" w:type="dxa"/>
          </w:tcPr>
          <w:p w:rsidR="00E21C7D" w:rsidRDefault="00E21C7D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747" w:rsidRDefault="00E21C7D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21C7D" w:rsidRDefault="00E21C7D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21C7D" w:rsidRDefault="00E21C7D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21C7D" w:rsidRDefault="00E21C7D" w:rsidP="002B0A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93" w:type="dxa"/>
          </w:tcPr>
          <w:p w:rsidR="002C1747" w:rsidRPr="00E61C04" w:rsidRDefault="002C1747" w:rsidP="00E21C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21C7D" w:rsidRPr="005D704B" w:rsidRDefault="005D704B" w:rsidP="00E21C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B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  <w:p w:rsidR="00E21C7D" w:rsidRPr="005D704B" w:rsidRDefault="00E21C7D" w:rsidP="00E21C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1C7D" w:rsidRPr="005D704B" w:rsidRDefault="005D704B" w:rsidP="00E21C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21C7D" w:rsidRPr="00E61C04" w:rsidRDefault="00E21C7D" w:rsidP="00E21C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704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729C5" w:rsidTr="006729C5">
        <w:tc>
          <w:tcPr>
            <w:tcW w:w="675" w:type="dxa"/>
            <w:vAlign w:val="center"/>
          </w:tcPr>
          <w:p w:rsidR="006729C5" w:rsidRDefault="006729C5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729C5" w:rsidRDefault="006729C5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1116" w:type="dxa"/>
            <w:vAlign w:val="center"/>
          </w:tcPr>
          <w:p w:rsidR="006729C5" w:rsidRDefault="006729C5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6729C5" w:rsidRPr="00E61C04" w:rsidRDefault="00EF722D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72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C1747" w:rsidTr="006729C5">
        <w:tc>
          <w:tcPr>
            <w:tcW w:w="675" w:type="dxa"/>
            <w:vAlign w:val="center"/>
          </w:tcPr>
          <w:p w:rsidR="002C1747" w:rsidRDefault="006729C5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C1747" w:rsidRDefault="0054535A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Перечня муниципального имущества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во владение и пользование субъектам МСП</w:t>
            </w:r>
          </w:p>
        </w:tc>
        <w:tc>
          <w:tcPr>
            <w:tcW w:w="1116" w:type="dxa"/>
            <w:vAlign w:val="center"/>
          </w:tcPr>
          <w:p w:rsidR="002C1747" w:rsidRDefault="0054535A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393" w:type="dxa"/>
            <w:vAlign w:val="center"/>
          </w:tcPr>
          <w:p w:rsidR="002C1747" w:rsidRDefault="0054535A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C1747" w:rsidTr="006729C5">
        <w:tc>
          <w:tcPr>
            <w:tcW w:w="675" w:type="dxa"/>
            <w:vAlign w:val="center"/>
          </w:tcPr>
          <w:p w:rsidR="002C1747" w:rsidRDefault="006729C5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C1747" w:rsidRDefault="003C1A3C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включенных в Перечень</w:t>
            </w:r>
          </w:p>
        </w:tc>
        <w:tc>
          <w:tcPr>
            <w:tcW w:w="1116" w:type="dxa"/>
            <w:vAlign w:val="center"/>
          </w:tcPr>
          <w:p w:rsidR="002C1747" w:rsidRDefault="003C1A3C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93" w:type="dxa"/>
            <w:vAlign w:val="center"/>
          </w:tcPr>
          <w:p w:rsidR="002C1747" w:rsidRDefault="003E1C79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1747" w:rsidTr="006729C5">
        <w:tc>
          <w:tcPr>
            <w:tcW w:w="675" w:type="dxa"/>
            <w:vAlign w:val="center"/>
          </w:tcPr>
          <w:p w:rsidR="002C1747" w:rsidRDefault="006729C5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C1747" w:rsidRDefault="003C1A3C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муниципальной программы</w:t>
            </w:r>
          </w:p>
        </w:tc>
        <w:tc>
          <w:tcPr>
            <w:tcW w:w="1116" w:type="dxa"/>
            <w:vAlign w:val="center"/>
          </w:tcPr>
          <w:p w:rsidR="002C1747" w:rsidRDefault="003C1A3C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393" w:type="dxa"/>
            <w:vAlign w:val="center"/>
          </w:tcPr>
          <w:p w:rsidR="002C1747" w:rsidRDefault="003C1A3C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C1747" w:rsidTr="006729C5">
        <w:tc>
          <w:tcPr>
            <w:tcW w:w="675" w:type="dxa"/>
            <w:vAlign w:val="center"/>
          </w:tcPr>
          <w:p w:rsidR="002C1747" w:rsidRDefault="006729C5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C1747" w:rsidRDefault="003C1A3C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финансирование из местного бюджета на реализацию муниципальной программы</w:t>
            </w:r>
          </w:p>
        </w:tc>
        <w:tc>
          <w:tcPr>
            <w:tcW w:w="1116" w:type="dxa"/>
            <w:vAlign w:val="center"/>
          </w:tcPr>
          <w:p w:rsidR="002C1747" w:rsidRDefault="003C1A3C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  <w:vAlign w:val="center"/>
          </w:tcPr>
          <w:p w:rsidR="002C1747" w:rsidRDefault="003C1A3C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8E110F" w:rsidTr="006729C5">
        <w:tc>
          <w:tcPr>
            <w:tcW w:w="675" w:type="dxa"/>
            <w:vAlign w:val="center"/>
          </w:tcPr>
          <w:p w:rsidR="008E110F" w:rsidRDefault="008E110F" w:rsidP="006729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8E110F" w:rsidRDefault="008E110F" w:rsidP="00236A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закупок у субъектов малого и среднего предпринимательства в совокупном годовом объеме закупок</w:t>
            </w:r>
          </w:p>
        </w:tc>
        <w:tc>
          <w:tcPr>
            <w:tcW w:w="1116" w:type="dxa"/>
            <w:vAlign w:val="center"/>
          </w:tcPr>
          <w:p w:rsidR="008E110F" w:rsidRDefault="008E110F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8E110F" w:rsidRDefault="001D10B3" w:rsidP="00613B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</w:tbl>
    <w:p w:rsidR="002C1747" w:rsidRPr="002C1747" w:rsidRDefault="002C1747" w:rsidP="00236A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461" w:rsidRDefault="003C11CD" w:rsidP="008F546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5D5">
        <w:rPr>
          <w:rFonts w:ascii="Times New Roman" w:hAnsi="Times New Roman" w:cs="Times New Roman"/>
          <w:sz w:val="28"/>
          <w:szCs w:val="28"/>
        </w:rPr>
        <w:t>К концу 20</w:t>
      </w:r>
      <w:r w:rsidR="00E61C04">
        <w:rPr>
          <w:rFonts w:ascii="Times New Roman" w:hAnsi="Times New Roman" w:cs="Times New Roman"/>
          <w:sz w:val="28"/>
          <w:szCs w:val="28"/>
        </w:rPr>
        <w:t>24</w:t>
      </w:r>
      <w:r w:rsidRPr="00E815D5">
        <w:rPr>
          <w:rFonts w:ascii="Times New Roman" w:hAnsi="Times New Roman" w:cs="Times New Roman"/>
          <w:sz w:val="28"/>
          <w:szCs w:val="28"/>
        </w:rPr>
        <w:t xml:space="preserve"> года количество субъектов малого и среднего предпринима</w:t>
      </w:r>
      <w:r w:rsidR="00E815D5" w:rsidRPr="00E815D5">
        <w:rPr>
          <w:rFonts w:ascii="Times New Roman" w:hAnsi="Times New Roman" w:cs="Times New Roman"/>
          <w:sz w:val="28"/>
          <w:szCs w:val="28"/>
        </w:rPr>
        <w:t>тельства на территории Медвенского района</w:t>
      </w:r>
      <w:r w:rsidRPr="00E815D5">
        <w:rPr>
          <w:rFonts w:ascii="Times New Roman" w:hAnsi="Times New Roman" w:cs="Times New Roman"/>
          <w:sz w:val="28"/>
          <w:szCs w:val="28"/>
        </w:rPr>
        <w:t xml:space="preserve"> останется на прежнем уровне.</w:t>
      </w:r>
    </w:p>
    <w:p w:rsidR="003C11CD" w:rsidRPr="002B34CB" w:rsidRDefault="003C11CD" w:rsidP="002B34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461">
        <w:rPr>
          <w:rFonts w:ascii="Times New Roman" w:hAnsi="Times New Roman" w:cs="Times New Roman"/>
          <w:sz w:val="28"/>
          <w:szCs w:val="28"/>
        </w:rPr>
        <w:t>Основные направления развития и поддержки предпринимательства:</w:t>
      </w:r>
    </w:p>
    <w:p w:rsidR="00247E29" w:rsidRPr="00247E29" w:rsidRDefault="003C11CD" w:rsidP="00E501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E29">
        <w:rPr>
          <w:rFonts w:ascii="Times New Roman" w:hAnsi="Times New Roman" w:cs="Times New Roman"/>
          <w:sz w:val="28"/>
          <w:szCs w:val="28"/>
        </w:rPr>
        <w:t>-</w:t>
      </w:r>
      <w:r w:rsidR="00247E29">
        <w:rPr>
          <w:rFonts w:ascii="Times New Roman" w:hAnsi="Times New Roman" w:cs="Times New Roman"/>
          <w:sz w:val="28"/>
          <w:szCs w:val="28"/>
        </w:rPr>
        <w:t>о</w:t>
      </w:r>
      <w:r w:rsidR="00247E29" w:rsidRPr="00247E29">
        <w:rPr>
          <w:rFonts w:ascii="Times New Roman" w:hAnsi="Times New Roman" w:cs="Times New Roman"/>
          <w:sz w:val="28"/>
          <w:szCs w:val="28"/>
        </w:rPr>
        <w:t>казание имущественной поддержки субъектам малого и среднего предпринимательства</w:t>
      </w:r>
      <w:r w:rsidR="00E501EB">
        <w:rPr>
          <w:rFonts w:ascii="Times New Roman" w:hAnsi="Times New Roman" w:cs="Times New Roman"/>
          <w:sz w:val="28"/>
          <w:szCs w:val="28"/>
        </w:rPr>
        <w:t>.</w:t>
      </w:r>
      <w:r w:rsidR="00C153B9">
        <w:rPr>
          <w:szCs w:val="28"/>
        </w:rPr>
        <w:t xml:space="preserve"> </w:t>
      </w:r>
      <w:r w:rsidR="00E501EB">
        <w:rPr>
          <w:rFonts w:ascii="Times New Roman" w:hAnsi="Times New Roman" w:cs="Times New Roman"/>
          <w:sz w:val="28"/>
          <w:szCs w:val="28"/>
        </w:rPr>
        <w:t>П</w:t>
      </w:r>
      <w:r w:rsidR="00247E29" w:rsidRPr="00247E29">
        <w:rPr>
          <w:rFonts w:ascii="Times New Roman" w:hAnsi="Times New Roman" w:cs="Times New Roman"/>
          <w:sz w:val="28"/>
          <w:szCs w:val="28"/>
        </w:rPr>
        <w:t>редприниматели получают возможность безвозмездно или на льготных услов</w:t>
      </w:r>
      <w:r w:rsidR="00CE5A26">
        <w:rPr>
          <w:rFonts w:ascii="Times New Roman" w:hAnsi="Times New Roman" w:cs="Times New Roman"/>
          <w:sz w:val="28"/>
          <w:szCs w:val="28"/>
        </w:rPr>
        <w:t>иях пользоваться муниципальным</w:t>
      </w:r>
      <w:r w:rsidR="00247E29" w:rsidRPr="00247E29">
        <w:rPr>
          <w:rFonts w:ascii="Times New Roman" w:hAnsi="Times New Roman" w:cs="Times New Roman"/>
          <w:sz w:val="28"/>
          <w:szCs w:val="28"/>
        </w:rPr>
        <w:t xml:space="preserve"> имуществом: аренда помещений, земельных участков, в том числе для </w:t>
      </w:r>
      <w:proofErr w:type="spellStart"/>
      <w:r w:rsidR="00247E29" w:rsidRPr="00247E2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47E29" w:rsidRPr="00247E29">
        <w:rPr>
          <w:rFonts w:ascii="Times New Roman" w:hAnsi="Times New Roman" w:cs="Times New Roman"/>
          <w:sz w:val="28"/>
          <w:szCs w:val="28"/>
        </w:rPr>
        <w:t>.</w:t>
      </w:r>
    </w:p>
    <w:p w:rsidR="003C11CD" w:rsidRPr="002B34CB" w:rsidRDefault="003C11CD" w:rsidP="002B34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A16">
        <w:rPr>
          <w:rFonts w:ascii="Times New Roman" w:hAnsi="Times New Roman" w:cs="Times New Roman"/>
          <w:sz w:val="28"/>
          <w:szCs w:val="28"/>
        </w:rPr>
        <w:t>-информационная поддержка субъектов малого</w:t>
      </w:r>
      <w:r w:rsidR="00102A1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236AF4" w:rsidRPr="00FB4AD1" w:rsidRDefault="003C11CD" w:rsidP="003C11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8A2">
        <w:rPr>
          <w:rFonts w:ascii="Times New Roman" w:hAnsi="Times New Roman" w:cs="Times New Roman"/>
          <w:sz w:val="28"/>
          <w:szCs w:val="28"/>
        </w:rPr>
        <w:t>- содействие созданию новых малых предприятий в приоритетных сферах предпринимательства.</w:t>
      </w:r>
    </w:p>
    <w:sectPr w:rsidR="00236AF4" w:rsidRPr="00FB4AD1" w:rsidSect="004F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AD1"/>
    <w:rsid w:val="0002431D"/>
    <w:rsid w:val="00072FDA"/>
    <w:rsid w:val="00081759"/>
    <w:rsid w:val="000C350F"/>
    <w:rsid w:val="00102A16"/>
    <w:rsid w:val="001D10B3"/>
    <w:rsid w:val="00236AF4"/>
    <w:rsid w:val="00247E29"/>
    <w:rsid w:val="00267BE7"/>
    <w:rsid w:val="002B0A3B"/>
    <w:rsid w:val="002B34CB"/>
    <w:rsid w:val="002C1747"/>
    <w:rsid w:val="00354A4E"/>
    <w:rsid w:val="00387720"/>
    <w:rsid w:val="00394575"/>
    <w:rsid w:val="003C11CD"/>
    <w:rsid w:val="003C1A3C"/>
    <w:rsid w:val="003D78F4"/>
    <w:rsid w:val="003E1C79"/>
    <w:rsid w:val="00434AB6"/>
    <w:rsid w:val="00485B21"/>
    <w:rsid w:val="004A2CA0"/>
    <w:rsid w:val="004B3AA8"/>
    <w:rsid w:val="004F38DA"/>
    <w:rsid w:val="0054535A"/>
    <w:rsid w:val="0055272C"/>
    <w:rsid w:val="005D704B"/>
    <w:rsid w:val="00604E8C"/>
    <w:rsid w:val="00613B6B"/>
    <w:rsid w:val="006363E1"/>
    <w:rsid w:val="006729C5"/>
    <w:rsid w:val="006A6379"/>
    <w:rsid w:val="006C54F0"/>
    <w:rsid w:val="00756EF6"/>
    <w:rsid w:val="00786A53"/>
    <w:rsid w:val="007A7FDA"/>
    <w:rsid w:val="0083660F"/>
    <w:rsid w:val="008E110F"/>
    <w:rsid w:val="008F5461"/>
    <w:rsid w:val="00936146"/>
    <w:rsid w:val="00964DEB"/>
    <w:rsid w:val="00993992"/>
    <w:rsid w:val="009E19DD"/>
    <w:rsid w:val="00A61DB6"/>
    <w:rsid w:val="00C153B9"/>
    <w:rsid w:val="00C4610C"/>
    <w:rsid w:val="00C61B59"/>
    <w:rsid w:val="00CE5A26"/>
    <w:rsid w:val="00D3558C"/>
    <w:rsid w:val="00D7723F"/>
    <w:rsid w:val="00D86046"/>
    <w:rsid w:val="00DD68A2"/>
    <w:rsid w:val="00DE35DD"/>
    <w:rsid w:val="00E215DC"/>
    <w:rsid w:val="00E21C7D"/>
    <w:rsid w:val="00E44A4B"/>
    <w:rsid w:val="00E501EB"/>
    <w:rsid w:val="00E61C04"/>
    <w:rsid w:val="00E70807"/>
    <w:rsid w:val="00E76D4E"/>
    <w:rsid w:val="00E815D5"/>
    <w:rsid w:val="00EE0F2C"/>
    <w:rsid w:val="00EF722D"/>
    <w:rsid w:val="00F11B12"/>
    <w:rsid w:val="00F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66</cp:revision>
  <dcterms:created xsi:type="dcterms:W3CDTF">2022-12-12T06:47:00Z</dcterms:created>
  <dcterms:modified xsi:type="dcterms:W3CDTF">2024-01-29T12:42:00Z</dcterms:modified>
</cp:coreProperties>
</file>