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9C" w:rsidRPr="00950A90" w:rsidRDefault="006A609C" w:rsidP="006A609C">
      <w:pPr>
        <w:pStyle w:val="a3"/>
        <w:ind w:firstLine="426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2524760</wp:posOffset>
            </wp:positionH>
            <wp:positionV relativeFrom="paragraph">
              <wp:posOffset>-558165</wp:posOffset>
            </wp:positionV>
            <wp:extent cx="1099820" cy="1371600"/>
            <wp:effectExtent l="0" t="0" r="5080" b="0"/>
            <wp:wrapNone/>
            <wp:docPr id="1" name="Рисунок 1" descr="Описание: Описание: Медве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едве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</w:t>
      </w:r>
    </w:p>
    <w:p w:rsidR="006A609C" w:rsidRDefault="006A609C" w:rsidP="006A609C">
      <w:pPr>
        <w:pStyle w:val="a3"/>
        <w:ind w:firstLine="0"/>
        <w:jc w:val="center"/>
        <w:rPr>
          <w:rFonts w:ascii="Bookman Old Style" w:hAnsi="Bookman Old Style"/>
          <w:b/>
          <w:sz w:val="48"/>
          <w:szCs w:val="48"/>
        </w:rPr>
      </w:pPr>
    </w:p>
    <w:p w:rsidR="006A609C" w:rsidRDefault="006A609C" w:rsidP="006A609C">
      <w:pPr>
        <w:pStyle w:val="a3"/>
        <w:ind w:firstLine="0"/>
        <w:jc w:val="center"/>
        <w:rPr>
          <w:rFonts w:ascii="Bookman Old Style" w:hAnsi="Bookman Old Style"/>
          <w:b/>
          <w:sz w:val="48"/>
          <w:szCs w:val="48"/>
        </w:rPr>
      </w:pPr>
    </w:p>
    <w:p w:rsidR="006A609C" w:rsidRPr="001F2086" w:rsidRDefault="006A609C" w:rsidP="006A609C">
      <w:pPr>
        <w:pStyle w:val="a3"/>
        <w:ind w:firstLine="0"/>
        <w:jc w:val="center"/>
        <w:rPr>
          <w:rFonts w:ascii="Bookman Old Style" w:hAnsi="Bookman Old Style"/>
          <w:b/>
          <w:sz w:val="48"/>
          <w:szCs w:val="48"/>
        </w:rPr>
      </w:pPr>
      <w:r w:rsidRPr="001F2086"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6A609C" w:rsidRDefault="006A609C" w:rsidP="006A609C">
      <w:pPr>
        <w:pStyle w:val="1"/>
        <w:rPr>
          <w:rFonts w:ascii="Bookman Old Style" w:hAnsi="Bookman Old Style"/>
          <w:szCs w:val="36"/>
        </w:rPr>
      </w:pPr>
      <w:r w:rsidRPr="00997F96">
        <w:rPr>
          <w:rFonts w:ascii="Bookman Old Style" w:hAnsi="Bookman Old Style"/>
          <w:szCs w:val="36"/>
        </w:rPr>
        <w:t>МЕДВЕНСКОГО РАЙОНА КУРСКОЙ ОБЛАСТИ</w:t>
      </w:r>
    </w:p>
    <w:p w:rsidR="006A609C" w:rsidRPr="00261456" w:rsidRDefault="006A609C" w:rsidP="006A609C"/>
    <w:p w:rsidR="006A609C" w:rsidRPr="003B750C" w:rsidRDefault="006A609C" w:rsidP="006A609C">
      <w:pPr>
        <w:pStyle w:val="2"/>
        <w:rPr>
          <w:rFonts w:ascii="Bookman Old Style" w:hAnsi="Bookman Old Style"/>
          <w:b/>
          <w:i/>
          <w:szCs w:val="40"/>
        </w:rPr>
      </w:pPr>
      <w:r>
        <w:rPr>
          <w:rFonts w:ascii="Bookman Old Style" w:hAnsi="Bookman Old Style"/>
          <w:b/>
          <w:szCs w:val="40"/>
        </w:rPr>
        <w:t xml:space="preserve">Р А С </w:t>
      </w:r>
      <w:proofErr w:type="gramStart"/>
      <w:r>
        <w:rPr>
          <w:rFonts w:ascii="Bookman Old Style" w:hAnsi="Bookman Old Style"/>
          <w:b/>
          <w:szCs w:val="40"/>
        </w:rPr>
        <w:t>П</w:t>
      </w:r>
      <w:proofErr w:type="gramEnd"/>
      <w:r>
        <w:rPr>
          <w:rFonts w:ascii="Bookman Old Style" w:hAnsi="Bookman Old Style"/>
          <w:b/>
          <w:szCs w:val="40"/>
        </w:rPr>
        <w:t xml:space="preserve"> О Р Я Ж Е Н И Е</w:t>
      </w:r>
    </w:p>
    <w:p w:rsidR="002345CB" w:rsidRPr="00E906F6" w:rsidRDefault="00E906F6" w:rsidP="006A609C">
      <w:pPr>
        <w:pStyle w:val="2"/>
        <w:jc w:val="left"/>
        <w:rPr>
          <w:sz w:val="24"/>
        </w:rPr>
      </w:pPr>
      <w:r w:rsidRPr="00E906F6">
        <w:rPr>
          <w:sz w:val="24"/>
        </w:rPr>
        <w:t xml:space="preserve">          19.09.2024 </w:t>
      </w:r>
      <w:r>
        <w:rPr>
          <w:sz w:val="24"/>
        </w:rPr>
        <w:t xml:space="preserve">                                      268-ра</w:t>
      </w:r>
    </w:p>
    <w:p w:rsidR="006A609C" w:rsidRDefault="006A609C" w:rsidP="006A609C">
      <w:pPr>
        <w:pStyle w:val="2"/>
        <w:jc w:val="left"/>
        <w:rPr>
          <w:sz w:val="22"/>
        </w:rPr>
      </w:pPr>
      <w:r>
        <w:rPr>
          <w:sz w:val="22"/>
        </w:rPr>
        <w:t>________________________                  №________</w:t>
      </w:r>
    </w:p>
    <w:p w:rsidR="006A609C" w:rsidRDefault="00D11B52" w:rsidP="00D11B52">
      <w:r>
        <w:t xml:space="preserve">       </w:t>
      </w:r>
      <w:r w:rsidR="006A609C">
        <w:t>поселок  Медвенка</w:t>
      </w:r>
    </w:p>
    <w:p w:rsidR="00D11B52" w:rsidRDefault="007B02B8" w:rsidP="006A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рабочей группе по противодействию</w:t>
      </w:r>
      <w:r w:rsidR="00D11B52">
        <w:rPr>
          <w:b/>
          <w:sz w:val="24"/>
          <w:szCs w:val="24"/>
        </w:rPr>
        <w:t xml:space="preserve"> </w:t>
      </w:r>
    </w:p>
    <w:p w:rsidR="007B02B8" w:rsidRDefault="007B02B8" w:rsidP="006A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нелега</w:t>
      </w:r>
      <w:r w:rsidR="00D11B52">
        <w:rPr>
          <w:b/>
          <w:sz w:val="24"/>
          <w:szCs w:val="24"/>
        </w:rPr>
        <w:t xml:space="preserve">льной </w:t>
      </w:r>
      <w:r>
        <w:rPr>
          <w:b/>
          <w:sz w:val="24"/>
          <w:szCs w:val="24"/>
        </w:rPr>
        <w:t xml:space="preserve">занятости </w:t>
      </w:r>
      <w:r w:rsidR="00D11B52">
        <w:rPr>
          <w:b/>
          <w:sz w:val="24"/>
          <w:szCs w:val="24"/>
        </w:rPr>
        <w:t xml:space="preserve">  н</w:t>
      </w:r>
      <w:r w:rsidR="002345CB">
        <w:rPr>
          <w:b/>
          <w:sz w:val="24"/>
          <w:szCs w:val="24"/>
        </w:rPr>
        <w:t xml:space="preserve">а территории </w:t>
      </w:r>
    </w:p>
    <w:p w:rsidR="006A609C" w:rsidRDefault="002345CB" w:rsidP="006A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Медвенского района</w:t>
      </w:r>
    </w:p>
    <w:p w:rsidR="006A609C" w:rsidRPr="005B36AD" w:rsidRDefault="006A609C" w:rsidP="006A609C">
      <w:pPr>
        <w:spacing w:before="100" w:beforeAutospacing="1"/>
        <w:rPr>
          <w:b/>
          <w:sz w:val="24"/>
          <w:szCs w:val="24"/>
        </w:rPr>
      </w:pPr>
    </w:p>
    <w:p w:rsidR="006A609C" w:rsidRPr="00D11B52" w:rsidRDefault="006A609C" w:rsidP="008C2EDE">
      <w:pPr>
        <w:ind w:left="6" w:right="45" w:firstLine="709"/>
        <w:jc w:val="both"/>
        <w:rPr>
          <w:color w:val="000000"/>
          <w:sz w:val="28"/>
          <w:szCs w:val="24"/>
        </w:rPr>
      </w:pPr>
      <w:proofErr w:type="gramStart"/>
      <w:r w:rsidRPr="00D11B52">
        <w:rPr>
          <w:color w:val="000000"/>
          <w:sz w:val="28"/>
          <w:szCs w:val="24"/>
        </w:rPr>
        <w:t xml:space="preserve">В </w:t>
      </w:r>
      <w:r w:rsidR="002345CB">
        <w:rPr>
          <w:color w:val="000000"/>
          <w:sz w:val="28"/>
          <w:szCs w:val="24"/>
        </w:rPr>
        <w:t>соответствии с частью 1 статьи 67 Федерального закона от 12 декабря 2023 года №565-ФЗ «О занятости населения в Российской Федерации»,</w:t>
      </w:r>
      <w:r w:rsidR="004D67BF">
        <w:rPr>
          <w:color w:val="000000"/>
          <w:sz w:val="28"/>
          <w:szCs w:val="24"/>
        </w:rPr>
        <w:t xml:space="preserve"> на основании постановления</w:t>
      </w:r>
      <w:r w:rsidR="002345CB">
        <w:rPr>
          <w:color w:val="000000"/>
          <w:sz w:val="28"/>
          <w:szCs w:val="24"/>
        </w:rPr>
        <w:t xml:space="preserve"> Правительства Курской области от 31 июля 2024 года № 609-пп «О создании межведомственной  комиссии Курской области по противодействию нелегальной занятости»</w:t>
      </w:r>
      <w:r w:rsidR="007B02B8">
        <w:rPr>
          <w:color w:val="000000"/>
          <w:sz w:val="28"/>
          <w:szCs w:val="24"/>
        </w:rPr>
        <w:t>, в целях мониторинга на рынке труда и решения вопросов, связанных со снижением уровня нелегальной занятости и легализацией</w:t>
      </w:r>
      <w:proofErr w:type="gramEnd"/>
      <w:r w:rsidR="007B02B8">
        <w:rPr>
          <w:color w:val="000000"/>
          <w:sz w:val="28"/>
          <w:szCs w:val="24"/>
        </w:rPr>
        <w:t xml:space="preserve"> трудовых отношений:</w:t>
      </w:r>
    </w:p>
    <w:p w:rsidR="006A609C" w:rsidRDefault="006A609C" w:rsidP="008C2EDE">
      <w:pPr>
        <w:ind w:left="6" w:right="45" w:firstLine="709"/>
        <w:jc w:val="both"/>
        <w:rPr>
          <w:color w:val="000000"/>
          <w:sz w:val="28"/>
          <w:szCs w:val="24"/>
        </w:rPr>
      </w:pPr>
      <w:r w:rsidRPr="00D11B52">
        <w:rPr>
          <w:color w:val="000000"/>
          <w:sz w:val="28"/>
          <w:szCs w:val="24"/>
        </w:rPr>
        <w:t>1.</w:t>
      </w:r>
      <w:r w:rsidR="00735437">
        <w:rPr>
          <w:color w:val="000000"/>
          <w:sz w:val="28"/>
          <w:szCs w:val="24"/>
        </w:rPr>
        <w:t>Создать рабочую группу по противодействию нелегальной занятости на территории Медвенского района и утвердить её прилагаемый состав.</w:t>
      </w:r>
    </w:p>
    <w:p w:rsidR="004D67BF" w:rsidRPr="00D11B52" w:rsidRDefault="004D67BF" w:rsidP="008C2EDE">
      <w:pPr>
        <w:ind w:left="6" w:right="45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</w:t>
      </w:r>
      <w:r w:rsidR="00EE320F">
        <w:rPr>
          <w:color w:val="000000"/>
          <w:sz w:val="28"/>
          <w:szCs w:val="24"/>
        </w:rPr>
        <w:t>Распоряжение Администрации Медвенского района от 06.08.2024 №</w:t>
      </w:r>
      <w:bookmarkStart w:id="0" w:name="_GoBack"/>
      <w:bookmarkEnd w:id="0"/>
      <w:r w:rsidR="00EE320F">
        <w:rPr>
          <w:color w:val="000000"/>
          <w:sz w:val="28"/>
          <w:szCs w:val="24"/>
        </w:rPr>
        <w:t>236-ра считать утратившим силу.</w:t>
      </w:r>
    </w:p>
    <w:p w:rsidR="006A609C" w:rsidRPr="00D11B52" w:rsidRDefault="00EE320F" w:rsidP="008C2EDE">
      <w:pPr>
        <w:ind w:left="6" w:right="45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D11B52" w:rsidRPr="00D11B52">
        <w:rPr>
          <w:color w:val="000000"/>
          <w:sz w:val="28"/>
          <w:szCs w:val="24"/>
        </w:rPr>
        <w:t>.</w:t>
      </w:r>
      <w:proofErr w:type="gramStart"/>
      <w:r w:rsidR="006A609C" w:rsidRPr="00D11B52">
        <w:rPr>
          <w:color w:val="000000"/>
          <w:sz w:val="28"/>
          <w:szCs w:val="24"/>
        </w:rPr>
        <w:t>Контроль за</w:t>
      </w:r>
      <w:proofErr w:type="gramEnd"/>
      <w:r w:rsidR="006A609C" w:rsidRPr="00D11B52">
        <w:rPr>
          <w:color w:val="000000"/>
          <w:sz w:val="28"/>
          <w:szCs w:val="24"/>
        </w:rPr>
        <w:t xml:space="preserve"> исполнением настоящего распоряжения возложить на  заместителя Главы Администрации Медвенского района </w:t>
      </w:r>
      <w:proofErr w:type="spellStart"/>
      <w:r w:rsidR="006A609C" w:rsidRPr="00D11B52">
        <w:rPr>
          <w:color w:val="000000"/>
          <w:sz w:val="28"/>
          <w:szCs w:val="24"/>
        </w:rPr>
        <w:t>Великоцкого</w:t>
      </w:r>
      <w:proofErr w:type="spellEnd"/>
      <w:r w:rsidR="006A609C" w:rsidRPr="00D11B52">
        <w:rPr>
          <w:color w:val="000000"/>
          <w:sz w:val="28"/>
          <w:szCs w:val="24"/>
        </w:rPr>
        <w:t xml:space="preserve"> Н.В.</w:t>
      </w:r>
    </w:p>
    <w:p w:rsidR="006A609C" w:rsidRPr="00D11B52" w:rsidRDefault="00EE320F" w:rsidP="00D11B52">
      <w:pPr>
        <w:ind w:left="6" w:firstLine="709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4</w:t>
      </w:r>
      <w:r w:rsidR="006A609C" w:rsidRPr="00D11B52">
        <w:rPr>
          <w:color w:val="000000"/>
          <w:sz w:val="28"/>
          <w:szCs w:val="24"/>
        </w:rPr>
        <w:t>.</w:t>
      </w:r>
      <w:r w:rsidR="006A609C" w:rsidRPr="00D11B52">
        <w:rPr>
          <w:sz w:val="28"/>
          <w:szCs w:val="24"/>
        </w:rPr>
        <w:t>Распоряжение вступает в силу со дня его подписания.</w:t>
      </w:r>
    </w:p>
    <w:p w:rsidR="006A609C" w:rsidRPr="00D11B52" w:rsidRDefault="006A609C" w:rsidP="00D11B52">
      <w:pPr>
        <w:ind w:firstLine="720"/>
        <w:jc w:val="both"/>
        <w:rPr>
          <w:sz w:val="28"/>
          <w:szCs w:val="24"/>
        </w:rPr>
      </w:pPr>
    </w:p>
    <w:p w:rsidR="00D11B52" w:rsidRPr="00D11B52" w:rsidRDefault="00D11B52" w:rsidP="00D11B52">
      <w:pPr>
        <w:ind w:firstLine="720"/>
        <w:jc w:val="both"/>
        <w:rPr>
          <w:sz w:val="28"/>
          <w:szCs w:val="24"/>
        </w:rPr>
      </w:pPr>
    </w:p>
    <w:p w:rsidR="006A609C" w:rsidRPr="00D11B52" w:rsidRDefault="006A609C" w:rsidP="00D11B52">
      <w:pPr>
        <w:jc w:val="both"/>
        <w:rPr>
          <w:sz w:val="28"/>
          <w:szCs w:val="24"/>
        </w:rPr>
      </w:pPr>
      <w:r w:rsidRPr="00D11B52">
        <w:rPr>
          <w:sz w:val="28"/>
          <w:szCs w:val="24"/>
        </w:rPr>
        <w:t xml:space="preserve">Глава Медвенского района    </w:t>
      </w:r>
      <w:r w:rsidR="008C2EDE" w:rsidRPr="00D11B52">
        <w:rPr>
          <w:sz w:val="28"/>
          <w:szCs w:val="24"/>
        </w:rPr>
        <w:t xml:space="preserve">             </w:t>
      </w:r>
      <w:r w:rsidRPr="00D11B52">
        <w:rPr>
          <w:sz w:val="28"/>
          <w:szCs w:val="24"/>
        </w:rPr>
        <w:t xml:space="preserve">                                              </w:t>
      </w:r>
      <w:proofErr w:type="spellStart"/>
      <w:r w:rsidRPr="00D11B52">
        <w:rPr>
          <w:sz w:val="28"/>
          <w:szCs w:val="24"/>
        </w:rPr>
        <w:t>В.В.Катунин</w:t>
      </w:r>
      <w:proofErr w:type="spellEnd"/>
    </w:p>
    <w:p w:rsidR="006A609C" w:rsidRPr="008C2EDE" w:rsidRDefault="008C2EDE" w:rsidP="006A609C">
      <w:pPr>
        <w:tabs>
          <w:tab w:val="left" w:pos="8295"/>
        </w:tabs>
        <w:spacing w:before="100" w:beforeAutospacing="1"/>
        <w:jc w:val="both"/>
        <w:rPr>
          <w:sz w:val="24"/>
          <w:szCs w:val="24"/>
        </w:rPr>
      </w:pPr>
      <w:r w:rsidRPr="008C2EDE">
        <w:rPr>
          <w:sz w:val="24"/>
          <w:szCs w:val="24"/>
        </w:rPr>
        <w:t xml:space="preserve">    </w:t>
      </w:r>
    </w:p>
    <w:p w:rsidR="006A609C" w:rsidRDefault="006A609C" w:rsidP="006A609C">
      <w:pPr>
        <w:tabs>
          <w:tab w:val="left" w:pos="8295"/>
        </w:tabs>
        <w:spacing w:before="100" w:beforeAutospacing="1"/>
        <w:rPr>
          <w:sz w:val="24"/>
          <w:szCs w:val="24"/>
        </w:rPr>
      </w:pPr>
    </w:p>
    <w:p w:rsidR="006A609C" w:rsidRDefault="006A609C" w:rsidP="006A609C">
      <w:pPr>
        <w:tabs>
          <w:tab w:val="left" w:pos="8295"/>
        </w:tabs>
        <w:spacing w:before="100" w:beforeAutospacing="1"/>
        <w:rPr>
          <w:sz w:val="24"/>
          <w:szCs w:val="24"/>
        </w:rPr>
      </w:pPr>
    </w:p>
    <w:p w:rsidR="006A609C" w:rsidRDefault="006A609C" w:rsidP="006A609C">
      <w:pPr>
        <w:tabs>
          <w:tab w:val="left" w:pos="8295"/>
        </w:tabs>
        <w:spacing w:before="100" w:beforeAutospacing="1"/>
        <w:rPr>
          <w:sz w:val="24"/>
          <w:szCs w:val="24"/>
        </w:rPr>
      </w:pPr>
    </w:p>
    <w:p w:rsidR="006A609C" w:rsidRDefault="006A609C" w:rsidP="006A609C">
      <w:pPr>
        <w:tabs>
          <w:tab w:val="left" w:pos="8295"/>
        </w:tabs>
        <w:spacing w:before="100" w:beforeAutospacing="1"/>
        <w:rPr>
          <w:sz w:val="24"/>
          <w:szCs w:val="24"/>
        </w:rPr>
      </w:pPr>
    </w:p>
    <w:p w:rsidR="008C2EDE" w:rsidRPr="008C2EDE" w:rsidRDefault="008C2EDE" w:rsidP="006A609C">
      <w:pPr>
        <w:tabs>
          <w:tab w:val="left" w:pos="8295"/>
        </w:tabs>
        <w:spacing w:before="100" w:beforeAutospacing="1"/>
        <w:rPr>
          <w:sz w:val="24"/>
          <w:szCs w:val="24"/>
        </w:rPr>
      </w:pPr>
    </w:p>
    <w:p w:rsidR="00E906F6" w:rsidRDefault="00E906F6" w:rsidP="00EE320F">
      <w:pPr>
        <w:tabs>
          <w:tab w:val="left" w:pos="5821"/>
        </w:tabs>
        <w:rPr>
          <w:sz w:val="24"/>
          <w:szCs w:val="24"/>
        </w:rPr>
      </w:pPr>
    </w:p>
    <w:p w:rsidR="006A609C" w:rsidRPr="00FC3F87" w:rsidRDefault="00EE320F" w:rsidP="00EE320F">
      <w:pPr>
        <w:tabs>
          <w:tab w:val="left" w:pos="582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6A609C" w:rsidRPr="00FC3F87">
        <w:rPr>
          <w:sz w:val="24"/>
          <w:szCs w:val="24"/>
        </w:rPr>
        <w:t>Утвержден</w:t>
      </w:r>
    </w:p>
    <w:p w:rsidR="006A609C" w:rsidRPr="00FC3F87" w:rsidRDefault="006A609C" w:rsidP="008C2EDE">
      <w:pPr>
        <w:ind w:left="4445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распоряжением</w:t>
      </w:r>
      <w:r w:rsidRPr="00FC3F87">
        <w:rPr>
          <w:color w:val="000000"/>
          <w:sz w:val="24"/>
          <w:szCs w:val="24"/>
        </w:rPr>
        <w:t xml:space="preserve"> Администрации</w:t>
      </w:r>
    </w:p>
    <w:p w:rsidR="006A609C" w:rsidRPr="00FC3F87" w:rsidRDefault="006A609C" w:rsidP="008C2EDE">
      <w:pPr>
        <w:ind w:left="4445"/>
        <w:jc w:val="center"/>
        <w:rPr>
          <w:sz w:val="24"/>
          <w:szCs w:val="24"/>
        </w:rPr>
      </w:pPr>
      <w:r w:rsidRPr="00FC3F87">
        <w:rPr>
          <w:color w:val="000000"/>
          <w:sz w:val="24"/>
          <w:szCs w:val="24"/>
        </w:rPr>
        <w:t xml:space="preserve">Медвенского района </w:t>
      </w:r>
    </w:p>
    <w:p w:rsidR="006A609C" w:rsidRPr="00FC3F87" w:rsidRDefault="00E906F6" w:rsidP="008C2EDE">
      <w:pPr>
        <w:ind w:left="4445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A609C" w:rsidRPr="00FC3F87">
        <w:rPr>
          <w:color w:val="000000"/>
          <w:sz w:val="24"/>
          <w:szCs w:val="24"/>
        </w:rPr>
        <w:t>т</w:t>
      </w:r>
      <w:r w:rsidR="00EF159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19.09.2024</w:t>
      </w:r>
      <w:r w:rsidR="006A609C" w:rsidRPr="00FC3F87">
        <w:rPr>
          <w:color w:val="000000"/>
          <w:sz w:val="24"/>
          <w:szCs w:val="24"/>
        </w:rPr>
        <w:t xml:space="preserve"> </w:t>
      </w:r>
      <w:r w:rsidR="00004AB7">
        <w:rPr>
          <w:color w:val="000000"/>
          <w:sz w:val="24"/>
          <w:szCs w:val="24"/>
        </w:rPr>
        <w:t xml:space="preserve"> </w:t>
      </w:r>
      <w:r w:rsidR="006A609C" w:rsidRPr="00FC3F87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268-ра</w:t>
      </w:r>
      <w:r w:rsidR="00EF1599">
        <w:rPr>
          <w:color w:val="000000"/>
          <w:sz w:val="24"/>
          <w:szCs w:val="24"/>
        </w:rPr>
        <w:t xml:space="preserve"> </w:t>
      </w:r>
    </w:p>
    <w:p w:rsidR="006A609C" w:rsidRPr="00FC3F87" w:rsidRDefault="006A609C" w:rsidP="006A609C">
      <w:pPr>
        <w:spacing w:before="193" w:line="210" w:lineRule="atLeast"/>
        <w:ind w:left="6" w:right="45" w:firstLine="493"/>
        <w:jc w:val="right"/>
        <w:rPr>
          <w:sz w:val="24"/>
          <w:szCs w:val="24"/>
        </w:rPr>
      </w:pPr>
    </w:p>
    <w:p w:rsidR="006A609C" w:rsidRPr="00FC3F87" w:rsidRDefault="006A609C" w:rsidP="006A609C">
      <w:pPr>
        <w:spacing w:before="193" w:line="210" w:lineRule="atLeast"/>
        <w:ind w:left="6" w:right="45" w:firstLine="493"/>
        <w:jc w:val="center"/>
        <w:rPr>
          <w:sz w:val="24"/>
          <w:szCs w:val="24"/>
        </w:rPr>
      </w:pPr>
      <w:r w:rsidRPr="00FC3F87">
        <w:rPr>
          <w:b/>
          <w:bCs/>
          <w:color w:val="000000"/>
          <w:sz w:val="24"/>
          <w:szCs w:val="24"/>
        </w:rPr>
        <w:t>Состав</w:t>
      </w:r>
    </w:p>
    <w:p w:rsidR="006A609C" w:rsidRDefault="006A609C" w:rsidP="0099472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рабочей</w:t>
      </w:r>
      <w:r w:rsidRPr="005B36A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группы по </w:t>
      </w:r>
      <w:r w:rsidR="00EF1599">
        <w:rPr>
          <w:b/>
          <w:color w:val="000000"/>
          <w:sz w:val="24"/>
          <w:szCs w:val="24"/>
        </w:rPr>
        <w:t>противодействию  нелег</w:t>
      </w:r>
      <w:r>
        <w:rPr>
          <w:b/>
          <w:color w:val="000000"/>
          <w:sz w:val="24"/>
          <w:szCs w:val="24"/>
        </w:rPr>
        <w:t xml:space="preserve">альной </w:t>
      </w:r>
      <w:r w:rsidR="00EF1599">
        <w:rPr>
          <w:b/>
          <w:color w:val="000000"/>
          <w:sz w:val="24"/>
          <w:szCs w:val="24"/>
        </w:rPr>
        <w:t xml:space="preserve">занятости </w:t>
      </w:r>
      <w:r>
        <w:rPr>
          <w:b/>
          <w:bCs/>
          <w:color w:val="000000"/>
          <w:sz w:val="24"/>
          <w:szCs w:val="24"/>
        </w:rPr>
        <w:t>на территории</w:t>
      </w:r>
      <w:r w:rsidR="0099472F">
        <w:rPr>
          <w:b/>
          <w:bCs/>
          <w:color w:val="000000"/>
          <w:sz w:val="24"/>
          <w:szCs w:val="24"/>
        </w:rPr>
        <w:t xml:space="preserve"> </w:t>
      </w:r>
      <w:r w:rsidRPr="00FC3F87">
        <w:rPr>
          <w:b/>
          <w:bCs/>
          <w:color w:val="000000"/>
          <w:sz w:val="24"/>
          <w:szCs w:val="24"/>
        </w:rPr>
        <w:t xml:space="preserve">Медвенского района Курской области </w:t>
      </w:r>
    </w:p>
    <w:p w:rsidR="00EF1599" w:rsidRPr="00FC3F87" w:rsidRDefault="00EF1599" w:rsidP="0099472F">
      <w:pPr>
        <w:jc w:val="center"/>
        <w:rPr>
          <w:sz w:val="24"/>
          <w:szCs w:val="24"/>
        </w:rPr>
      </w:pPr>
    </w:p>
    <w:p w:rsidR="006A609C" w:rsidRPr="00FC3F87" w:rsidRDefault="00EF1599" w:rsidP="006A609C">
      <w:pPr>
        <w:spacing w:before="100" w:beforeAutospacing="1" w:line="204" w:lineRule="atLeas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Катунин</w:t>
      </w:r>
      <w:proofErr w:type="spellEnd"/>
      <w:r>
        <w:rPr>
          <w:sz w:val="24"/>
          <w:szCs w:val="24"/>
        </w:rPr>
        <w:t xml:space="preserve"> В.В. -Глава Медвенского района (руководитель рабочей группы)</w:t>
      </w:r>
    </w:p>
    <w:p w:rsidR="00EF1599" w:rsidRDefault="00EF1599" w:rsidP="0099472F">
      <w:pPr>
        <w:ind w:firstLine="709"/>
        <w:jc w:val="both"/>
        <w:rPr>
          <w:sz w:val="24"/>
          <w:szCs w:val="24"/>
        </w:rPr>
      </w:pPr>
    </w:p>
    <w:p w:rsidR="0099472F" w:rsidRDefault="006A609C" w:rsidP="0099472F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Великоцкий</w:t>
      </w:r>
      <w:proofErr w:type="spellEnd"/>
      <w:r>
        <w:rPr>
          <w:sz w:val="24"/>
          <w:szCs w:val="24"/>
        </w:rPr>
        <w:t xml:space="preserve"> Н.В</w:t>
      </w:r>
      <w:r w:rsidR="000F0652">
        <w:rPr>
          <w:sz w:val="24"/>
          <w:szCs w:val="24"/>
        </w:rPr>
        <w:t xml:space="preserve">.- </w:t>
      </w:r>
      <w:r w:rsidRPr="00FC3F87">
        <w:rPr>
          <w:sz w:val="24"/>
          <w:szCs w:val="24"/>
        </w:rPr>
        <w:t>заместитель Главы Администрации Медвенского района</w:t>
      </w:r>
      <w:r w:rsidR="000F0652">
        <w:rPr>
          <w:sz w:val="24"/>
          <w:szCs w:val="24"/>
        </w:rPr>
        <w:t xml:space="preserve"> (</w:t>
      </w:r>
      <w:r w:rsidR="00EF1599">
        <w:rPr>
          <w:sz w:val="24"/>
          <w:szCs w:val="24"/>
        </w:rPr>
        <w:t>заместитель руководителя рабочей группы</w:t>
      </w:r>
      <w:r w:rsidR="000F0652">
        <w:rPr>
          <w:sz w:val="24"/>
          <w:szCs w:val="24"/>
        </w:rPr>
        <w:t>)</w:t>
      </w:r>
      <w:r w:rsidRPr="00FC3F87">
        <w:rPr>
          <w:sz w:val="24"/>
          <w:szCs w:val="24"/>
        </w:rPr>
        <w:t xml:space="preserve"> </w:t>
      </w:r>
    </w:p>
    <w:p w:rsidR="0099472F" w:rsidRDefault="0099472F" w:rsidP="0099472F">
      <w:pPr>
        <w:ind w:firstLine="709"/>
        <w:jc w:val="both"/>
        <w:rPr>
          <w:sz w:val="24"/>
          <w:szCs w:val="24"/>
        </w:rPr>
      </w:pPr>
    </w:p>
    <w:p w:rsidR="006A609C" w:rsidRPr="00FC3F87" w:rsidRDefault="00004AB7" w:rsidP="009947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Переверзева О.С.</w:t>
      </w:r>
      <w:r w:rsidR="000F0652">
        <w:rPr>
          <w:sz w:val="24"/>
          <w:szCs w:val="24"/>
        </w:rPr>
        <w:t xml:space="preserve"> </w:t>
      </w:r>
      <w:r w:rsidR="006A609C" w:rsidRPr="00FC3F87">
        <w:rPr>
          <w:sz w:val="24"/>
          <w:szCs w:val="24"/>
        </w:rPr>
        <w:t>-главный специалист-эксперт по  вопросам регулирования трудовых отношений и охраны труда Ад</w:t>
      </w:r>
      <w:r w:rsidR="00EF1599">
        <w:rPr>
          <w:sz w:val="24"/>
          <w:szCs w:val="24"/>
        </w:rPr>
        <w:t>министрации Медвенского района (</w:t>
      </w:r>
      <w:r w:rsidR="006A609C" w:rsidRPr="00FC3F87">
        <w:rPr>
          <w:sz w:val="24"/>
          <w:szCs w:val="24"/>
        </w:rPr>
        <w:t>секретарь комиссии</w:t>
      </w:r>
      <w:r w:rsidR="00EF1599">
        <w:rPr>
          <w:sz w:val="24"/>
          <w:szCs w:val="24"/>
        </w:rPr>
        <w:t>)</w:t>
      </w:r>
      <w:r w:rsidR="006A609C" w:rsidRPr="00FC3F87">
        <w:rPr>
          <w:sz w:val="24"/>
          <w:szCs w:val="24"/>
        </w:rPr>
        <w:t xml:space="preserve"> </w:t>
      </w:r>
    </w:p>
    <w:p w:rsidR="0099472F" w:rsidRDefault="0099472F" w:rsidP="0099472F">
      <w:pPr>
        <w:ind w:firstLine="709"/>
        <w:jc w:val="both"/>
        <w:rPr>
          <w:sz w:val="24"/>
          <w:szCs w:val="24"/>
        </w:rPr>
      </w:pPr>
    </w:p>
    <w:p w:rsidR="006A609C" w:rsidRDefault="006A609C" w:rsidP="0099472F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Кушакова</w:t>
      </w:r>
      <w:proofErr w:type="spellEnd"/>
      <w:r>
        <w:rPr>
          <w:sz w:val="24"/>
          <w:szCs w:val="24"/>
        </w:rPr>
        <w:t xml:space="preserve"> Е.В. -  главный специалист-эксперт клиентской службы</w:t>
      </w:r>
      <w:r w:rsidR="00994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 правах отдела) (в </w:t>
      </w:r>
      <w:proofErr w:type="spellStart"/>
      <w:r>
        <w:rPr>
          <w:sz w:val="24"/>
          <w:szCs w:val="24"/>
        </w:rPr>
        <w:t>Медвенском</w:t>
      </w:r>
      <w:proofErr w:type="spellEnd"/>
      <w:r>
        <w:rPr>
          <w:sz w:val="24"/>
          <w:szCs w:val="24"/>
        </w:rPr>
        <w:t xml:space="preserve"> районе) ГУУПФР в Курской области (</w:t>
      </w:r>
      <w:proofErr w:type="gramStart"/>
      <w:r>
        <w:rPr>
          <w:sz w:val="24"/>
          <w:szCs w:val="24"/>
        </w:rPr>
        <w:t>межрайонное</w:t>
      </w:r>
      <w:proofErr w:type="gramEnd"/>
      <w:r>
        <w:rPr>
          <w:sz w:val="24"/>
          <w:szCs w:val="24"/>
        </w:rPr>
        <w:t>) (по согласованию)</w:t>
      </w:r>
    </w:p>
    <w:p w:rsidR="0099472F" w:rsidRDefault="0099472F" w:rsidP="0099472F">
      <w:pPr>
        <w:ind w:firstLine="709"/>
        <w:jc w:val="both"/>
        <w:rPr>
          <w:sz w:val="24"/>
          <w:szCs w:val="24"/>
        </w:rPr>
      </w:pPr>
    </w:p>
    <w:p w:rsidR="006A609C" w:rsidRPr="009E3FC8" w:rsidRDefault="009E3FC8" w:rsidP="0099472F">
      <w:pPr>
        <w:ind w:firstLine="709"/>
        <w:jc w:val="both"/>
        <w:rPr>
          <w:sz w:val="24"/>
          <w:szCs w:val="24"/>
        </w:rPr>
      </w:pPr>
      <w:proofErr w:type="spellStart"/>
      <w:r w:rsidRPr="009E3FC8">
        <w:rPr>
          <w:sz w:val="24"/>
          <w:szCs w:val="24"/>
        </w:rPr>
        <w:t>Мерцалова</w:t>
      </w:r>
      <w:proofErr w:type="spellEnd"/>
      <w:r w:rsidRPr="009E3FC8">
        <w:rPr>
          <w:sz w:val="24"/>
          <w:szCs w:val="24"/>
        </w:rPr>
        <w:t xml:space="preserve"> А.В.</w:t>
      </w:r>
      <w:r w:rsidR="006A609C" w:rsidRPr="009E3FC8">
        <w:rPr>
          <w:sz w:val="24"/>
          <w:szCs w:val="24"/>
        </w:rPr>
        <w:t xml:space="preserve"> –</w:t>
      </w:r>
      <w:r w:rsidRPr="009E3FC8">
        <w:rPr>
          <w:sz w:val="24"/>
          <w:szCs w:val="24"/>
        </w:rPr>
        <w:t>начальник Медвенского кадрового центра занятости населения</w:t>
      </w:r>
      <w:r w:rsidR="006A609C" w:rsidRPr="009E3FC8">
        <w:rPr>
          <w:sz w:val="24"/>
          <w:szCs w:val="24"/>
        </w:rPr>
        <w:t xml:space="preserve"> (по согласованию)</w:t>
      </w:r>
    </w:p>
    <w:p w:rsidR="00666904" w:rsidRPr="00004AB7" w:rsidRDefault="00666904">
      <w:pPr>
        <w:rPr>
          <w:color w:val="FF0000"/>
        </w:rPr>
      </w:pPr>
    </w:p>
    <w:sectPr w:rsidR="00666904" w:rsidRPr="00004AB7" w:rsidSect="00D11B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BB"/>
    <w:rsid w:val="00004AB7"/>
    <w:rsid w:val="000F0652"/>
    <w:rsid w:val="002345CB"/>
    <w:rsid w:val="0044329E"/>
    <w:rsid w:val="004D67BF"/>
    <w:rsid w:val="00666904"/>
    <w:rsid w:val="006A609C"/>
    <w:rsid w:val="00735437"/>
    <w:rsid w:val="007B02B8"/>
    <w:rsid w:val="007E1B97"/>
    <w:rsid w:val="008C2EDE"/>
    <w:rsid w:val="0099472F"/>
    <w:rsid w:val="009E3FC8"/>
    <w:rsid w:val="00D11B52"/>
    <w:rsid w:val="00E906F6"/>
    <w:rsid w:val="00ED38D5"/>
    <w:rsid w:val="00EE320F"/>
    <w:rsid w:val="00EF1599"/>
    <w:rsid w:val="00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09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A609C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0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09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 Indent"/>
    <w:basedOn w:val="a"/>
    <w:link w:val="a4"/>
    <w:rsid w:val="006A609C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A6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09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A609C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0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609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 Indent"/>
    <w:basedOn w:val="a"/>
    <w:link w:val="a4"/>
    <w:rsid w:val="006A609C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A60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OxpaHa_TpyDa</dc:creator>
  <cp:keywords/>
  <dc:description/>
  <cp:lastModifiedBy>Ильющенко Олеся</cp:lastModifiedBy>
  <cp:revision>14</cp:revision>
  <cp:lastPrinted>2024-09-23T05:50:00Z</cp:lastPrinted>
  <dcterms:created xsi:type="dcterms:W3CDTF">2022-02-18T13:03:00Z</dcterms:created>
  <dcterms:modified xsi:type="dcterms:W3CDTF">2024-09-23T05:50:00Z</dcterms:modified>
</cp:coreProperties>
</file>