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684087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087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83FF6" w:rsidRPr="00684087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087">
        <w:rPr>
          <w:rFonts w:ascii="Times New Roman" w:hAnsi="Times New Roman" w:cs="Times New Roman"/>
          <w:b/>
          <w:sz w:val="26"/>
          <w:szCs w:val="26"/>
        </w:rPr>
        <w:t>о</w:t>
      </w:r>
      <w:r w:rsidR="00283FF6" w:rsidRPr="00684087">
        <w:rPr>
          <w:rFonts w:ascii="Times New Roman" w:hAnsi="Times New Roman" w:cs="Times New Roman"/>
          <w:b/>
          <w:sz w:val="26"/>
          <w:szCs w:val="26"/>
        </w:rPr>
        <w:t xml:space="preserve"> проведении </w:t>
      </w:r>
      <w:r w:rsidR="00BC1F74" w:rsidRPr="00684087">
        <w:rPr>
          <w:rFonts w:ascii="Times New Roman" w:hAnsi="Times New Roman" w:cs="Times New Roman"/>
          <w:b/>
          <w:sz w:val="26"/>
          <w:szCs w:val="26"/>
        </w:rPr>
        <w:t xml:space="preserve">первого заседания пятнадцатой </w:t>
      </w:r>
      <w:r w:rsidR="00E1146B" w:rsidRPr="006840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68EB" w:rsidRPr="006840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3FF6" w:rsidRPr="00684087">
        <w:rPr>
          <w:rFonts w:ascii="Times New Roman" w:hAnsi="Times New Roman" w:cs="Times New Roman"/>
          <w:b/>
          <w:sz w:val="26"/>
          <w:szCs w:val="26"/>
        </w:rPr>
        <w:t>сессии</w:t>
      </w:r>
      <w:r w:rsidR="00F922D9" w:rsidRPr="006840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3FF6" w:rsidRPr="00684087">
        <w:rPr>
          <w:rFonts w:ascii="Times New Roman" w:hAnsi="Times New Roman" w:cs="Times New Roman"/>
          <w:b/>
          <w:sz w:val="26"/>
          <w:szCs w:val="26"/>
        </w:rPr>
        <w:t xml:space="preserve">Представительного </w:t>
      </w:r>
      <w:r w:rsidRPr="00684087">
        <w:rPr>
          <w:rFonts w:ascii="Times New Roman" w:hAnsi="Times New Roman" w:cs="Times New Roman"/>
          <w:b/>
          <w:sz w:val="26"/>
          <w:szCs w:val="26"/>
        </w:rPr>
        <w:t>С</w:t>
      </w:r>
      <w:r w:rsidR="00283FF6" w:rsidRPr="00684087">
        <w:rPr>
          <w:rFonts w:ascii="Times New Roman" w:hAnsi="Times New Roman" w:cs="Times New Roman"/>
          <w:b/>
          <w:sz w:val="26"/>
          <w:szCs w:val="26"/>
        </w:rPr>
        <w:t xml:space="preserve">обрания Медвенского района Курской области </w:t>
      </w:r>
      <w:r w:rsidR="00216499" w:rsidRPr="006840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4547" w:rsidRPr="00684087">
        <w:rPr>
          <w:rFonts w:ascii="Times New Roman" w:hAnsi="Times New Roman" w:cs="Times New Roman"/>
          <w:b/>
          <w:sz w:val="26"/>
          <w:szCs w:val="26"/>
        </w:rPr>
        <w:t>пятого</w:t>
      </w:r>
      <w:r w:rsidR="00283FF6" w:rsidRPr="00684087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:rsidR="00A53C78" w:rsidRPr="00684087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1F74" w:rsidRPr="00684087" w:rsidRDefault="00560814" w:rsidP="00BC1F74">
      <w:pPr>
        <w:pStyle w:val="a4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684087">
        <w:rPr>
          <w:sz w:val="26"/>
          <w:szCs w:val="26"/>
        </w:rPr>
        <w:t>1.</w:t>
      </w:r>
      <w:r w:rsidR="00BC1F74" w:rsidRPr="00684087">
        <w:rPr>
          <w:color w:val="000000"/>
          <w:sz w:val="26"/>
          <w:szCs w:val="26"/>
        </w:rPr>
        <w:t xml:space="preserve">О внесении изменений и дополнений в Устав </w:t>
      </w:r>
      <w:proofErr w:type="gramStart"/>
      <w:r w:rsidR="00BC1F74" w:rsidRPr="00684087">
        <w:rPr>
          <w:color w:val="000000"/>
          <w:sz w:val="26"/>
          <w:szCs w:val="26"/>
        </w:rPr>
        <w:t>муниципального</w:t>
      </w:r>
      <w:proofErr w:type="gramEnd"/>
      <w:r w:rsidR="00BC1F74" w:rsidRPr="00684087">
        <w:rPr>
          <w:color w:val="000000"/>
          <w:sz w:val="26"/>
          <w:szCs w:val="26"/>
        </w:rPr>
        <w:t xml:space="preserve"> образования «Медвенский муниципальный район» Курской области</w:t>
      </w:r>
      <w:r w:rsidR="00BC1F74" w:rsidRPr="00684087">
        <w:rPr>
          <w:color w:val="000000"/>
          <w:sz w:val="26"/>
          <w:szCs w:val="26"/>
        </w:rPr>
        <w:t>.</w:t>
      </w:r>
    </w:p>
    <w:p w:rsidR="00BC1F74" w:rsidRPr="00684087" w:rsidRDefault="00BC1F74" w:rsidP="00BC1F7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84087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684087">
        <w:rPr>
          <w:rFonts w:ascii="Times New Roman" w:hAnsi="Times New Roman" w:cs="Times New Roman"/>
          <w:bCs/>
          <w:sz w:val="26"/>
          <w:szCs w:val="26"/>
          <w:lang w:eastAsia="ru-RU"/>
        </w:rPr>
        <w:t>О проведении публичных слушаний.</w:t>
      </w:r>
    </w:p>
    <w:p w:rsidR="00BC1F74" w:rsidRPr="00684087" w:rsidRDefault="00BC1F74" w:rsidP="00BC1F74">
      <w:pPr>
        <w:pStyle w:val="a6"/>
        <w:ind w:firstLine="709"/>
        <w:rPr>
          <w:sz w:val="26"/>
          <w:szCs w:val="26"/>
        </w:rPr>
      </w:pPr>
      <w:r w:rsidRPr="00684087">
        <w:rPr>
          <w:bCs/>
          <w:sz w:val="26"/>
          <w:szCs w:val="26"/>
          <w:lang w:eastAsia="ru-RU"/>
        </w:rPr>
        <w:t>3.</w:t>
      </w:r>
      <w:r w:rsidRPr="00684087">
        <w:rPr>
          <w:sz w:val="26"/>
          <w:szCs w:val="26"/>
        </w:rPr>
        <w:t>О порядке учета предложений по проекту решения Представительного Собрания Медвенского района Курской области</w:t>
      </w:r>
      <w:r w:rsidRPr="00684087">
        <w:rPr>
          <w:sz w:val="26"/>
          <w:szCs w:val="26"/>
        </w:rPr>
        <w:t xml:space="preserve"> </w:t>
      </w:r>
      <w:r w:rsidRPr="00684087">
        <w:rPr>
          <w:sz w:val="26"/>
          <w:szCs w:val="26"/>
        </w:rPr>
        <w:t>«О внесении изменений и дополнений в Устав муниципального образования «Медвенский муниципальный район» Курской области» и порядке  участия граждан в его обсуждении</w:t>
      </w:r>
      <w:r w:rsidRPr="00684087">
        <w:rPr>
          <w:sz w:val="26"/>
          <w:szCs w:val="26"/>
        </w:rPr>
        <w:t>.</w:t>
      </w:r>
    </w:p>
    <w:p w:rsidR="00BC1F74" w:rsidRPr="00684087" w:rsidRDefault="00BC1F74" w:rsidP="00BC1F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4087">
        <w:rPr>
          <w:rFonts w:ascii="Times New Roman" w:hAnsi="Times New Roman" w:cs="Times New Roman"/>
          <w:sz w:val="26"/>
          <w:szCs w:val="26"/>
        </w:rPr>
        <w:t>4.</w:t>
      </w:r>
      <w:bookmarkStart w:id="0" w:name="_GoBack"/>
      <w:bookmarkEnd w:id="0"/>
      <w:r w:rsidRPr="00684087">
        <w:rPr>
          <w:rFonts w:ascii="Times New Roman" w:hAnsi="Times New Roman" w:cs="Times New Roman"/>
          <w:sz w:val="26"/>
          <w:szCs w:val="26"/>
          <w:lang w:eastAsia="ru-RU"/>
        </w:rPr>
        <w:t xml:space="preserve">О внесении изменений в решение </w:t>
      </w:r>
      <w:r w:rsidRPr="00684087">
        <w:rPr>
          <w:rFonts w:ascii="Times New Roman" w:hAnsi="Times New Roman" w:cs="Times New Roman"/>
          <w:sz w:val="26"/>
          <w:szCs w:val="26"/>
        </w:rPr>
        <w:t>Представительного Собрания Медвенского района от 28.09.2017 №27/352 «Об утверждении Порядка организации и проведения публичных слушаний на территории Медвенского района Курской области»</w:t>
      </w:r>
      <w:r w:rsidRPr="00684087">
        <w:rPr>
          <w:rFonts w:ascii="Times New Roman" w:hAnsi="Times New Roman" w:cs="Times New Roman"/>
          <w:sz w:val="26"/>
          <w:szCs w:val="26"/>
        </w:rPr>
        <w:t>.</w:t>
      </w:r>
    </w:p>
    <w:p w:rsidR="00BC1F74" w:rsidRPr="00684087" w:rsidRDefault="00BC1F74" w:rsidP="00BC1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4087">
        <w:rPr>
          <w:rFonts w:ascii="Times New Roman" w:hAnsi="Times New Roman" w:cs="Times New Roman"/>
          <w:sz w:val="26"/>
          <w:szCs w:val="26"/>
        </w:rPr>
        <w:t>5.</w:t>
      </w:r>
      <w:r w:rsidRPr="00684087">
        <w:rPr>
          <w:rFonts w:ascii="Times New Roman" w:hAnsi="Times New Roman" w:cs="Times New Roman"/>
          <w:sz w:val="26"/>
          <w:szCs w:val="26"/>
        </w:rPr>
        <w:t>О внесении изменений в решение Представительного Собрания от 27.02.2009 №29/275 «О пенсионном обеспечении Главы Медв</w:t>
      </w:r>
      <w:r w:rsidRPr="00684087">
        <w:rPr>
          <w:rFonts w:ascii="Times New Roman" w:hAnsi="Times New Roman" w:cs="Times New Roman"/>
          <w:sz w:val="26"/>
          <w:szCs w:val="26"/>
        </w:rPr>
        <w:t>енского района Курской области».</w:t>
      </w:r>
    </w:p>
    <w:p w:rsidR="00BC1F74" w:rsidRPr="00684087" w:rsidRDefault="00BC1F74" w:rsidP="00BC1F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1F74" w:rsidRPr="00BC1F74" w:rsidRDefault="00BC1F74" w:rsidP="00BC1F74">
      <w:pPr>
        <w:pStyle w:val="a6"/>
        <w:ind w:firstLine="709"/>
        <w:rPr>
          <w:sz w:val="24"/>
          <w:szCs w:val="24"/>
        </w:rPr>
      </w:pPr>
    </w:p>
    <w:p w:rsidR="003C0B98" w:rsidRPr="00684087" w:rsidRDefault="008B52B5" w:rsidP="001540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4087">
        <w:rPr>
          <w:rFonts w:ascii="Times New Roman" w:hAnsi="Times New Roman" w:cs="Times New Roman"/>
          <w:sz w:val="26"/>
          <w:szCs w:val="26"/>
        </w:rPr>
        <w:t>Глав</w:t>
      </w:r>
      <w:r w:rsidR="00F72007" w:rsidRPr="00684087">
        <w:rPr>
          <w:rFonts w:ascii="Times New Roman" w:hAnsi="Times New Roman" w:cs="Times New Roman"/>
          <w:sz w:val="26"/>
          <w:szCs w:val="26"/>
        </w:rPr>
        <w:t>а</w:t>
      </w:r>
      <w:r w:rsidRPr="00684087">
        <w:rPr>
          <w:rFonts w:ascii="Times New Roman" w:hAnsi="Times New Roman" w:cs="Times New Roman"/>
          <w:sz w:val="26"/>
          <w:szCs w:val="26"/>
        </w:rPr>
        <w:t xml:space="preserve">  </w:t>
      </w:r>
      <w:r w:rsidR="00A23BCE" w:rsidRPr="00684087">
        <w:rPr>
          <w:rFonts w:ascii="Times New Roman" w:hAnsi="Times New Roman" w:cs="Times New Roman"/>
          <w:sz w:val="26"/>
          <w:szCs w:val="26"/>
        </w:rPr>
        <w:t xml:space="preserve">Медвенского района </w:t>
      </w:r>
      <w:r w:rsidR="00A23BCE" w:rsidRPr="00684087">
        <w:rPr>
          <w:rFonts w:ascii="Times New Roman" w:hAnsi="Times New Roman" w:cs="Times New Roman"/>
          <w:sz w:val="26"/>
          <w:szCs w:val="26"/>
        </w:rPr>
        <w:tab/>
      </w:r>
      <w:r w:rsidR="00A23BCE" w:rsidRPr="00684087">
        <w:rPr>
          <w:rFonts w:ascii="Times New Roman" w:hAnsi="Times New Roman" w:cs="Times New Roman"/>
          <w:sz w:val="26"/>
          <w:szCs w:val="26"/>
        </w:rPr>
        <w:tab/>
      </w:r>
      <w:r w:rsidR="008A2FFD" w:rsidRPr="00684087">
        <w:rPr>
          <w:rFonts w:ascii="Times New Roman" w:hAnsi="Times New Roman" w:cs="Times New Roman"/>
          <w:sz w:val="26"/>
          <w:szCs w:val="26"/>
        </w:rPr>
        <w:t xml:space="preserve"> </w:t>
      </w:r>
      <w:r w:rsidR="00F922D9" w:rsidRPr="00684087">
        <w:rPr>
          <w:rFonts w:ascii="Times New Roman" w:hAnsi="Times New Roman" w:cs="Times New Roman"/>
          <w:sz w:val="26"/>
          <w:szCs w:val="26"/>
        </w:rPr>
        <w:t xml:space="preserve">   </w:t>
      </w:r>
      <w:r w:rsidR="003C0B98" w:rsidRPr="00684087">
        <w:rPr>
          <w:rFonts w:ascii="Times New Roman" w:hAnsi="Times New Roman" w:cs="Times New Roman"/>
          <w:sz w:val="26"/>
          <w:szCs w:val="26"/>
        </w:rPr>
        <w:t xml:space="preserve">     </w:t>
      </w:r>
      <w:r w:rsidR="00404374" w:rsidRPr="00684087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534E0" w:rsidRPr="00684087">
        <w:rPr>
          <w:rFonts w:ascii="Times New Roman" w:hAnsi="Times New Roman" w:cs="Times New Roman"/>
          <w:sz w:val="26"/>
          <w:szCs w:val="26"/>
        </w:rPr>
        <w:t xml:space="preserve">  </w:t>
      </w:r>
      <w:r w:rsidR="00560814" w:rsidRPr="0068408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534E0" w:rsidRPr="00684087">
        <w:rPr>
          <w:rFonts w:ascii="Times New Roman" w:hAnsi="Times New Roman" w:cs="Times New Roman"/>
          <w:sz w:val="26"/>
          <w:szCs w:val="26"/>
        </w:rPr>
        <w:t xml:space="preserve"> </w:t>
      </w:r>
      <w:r w:rsidR="00331AC4" w:rsidRPr="00684087">
        <w:rPr>
          <w:rFonts w:ascii="Times New Roman" w:hAnsi="Times New Roman" w:cs="Times New Roman"/>
          <w:sz w:val="26"/>
          <w:szCs w:val="26"/>
        </w:rPr>
        <w:t xml:space="preserve">     </w:t>
      </w:r>
      <w:r w:rsidR="00F534E0" w:rsidRPr="00684087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04374" w:rsidRPr="00684087">
        <w:rPr>
          <w:rFonts w:ascii="Times New Roman" w:hAnsi="Times New Roman" w:cs="Times New Roman"/>
          <w:sz w:val="26"/>
          <w:szCs w:val="26"/>
        </w:rPr>
        <w:t xml:space="preserve">     </w:t>
      </w:r>
      <w:r w:rsidR="003C0B98" w:rsidRPr="00684087">
        <w:rPr>
          <w:rFonts w:ascii="Times New Roman" w:hAnsi="Times New Roman" w:cs="Times New Roman"/>
          <w:sz w:val="26"/>
          <w:szCs w:val="26"/>
        </w:rPr>
        <w:t xml:space="preserve"> </w:t>
      </w:r>
      <w:r w:rsidR="00A53C78" w:rsidRPr="00684087">
        <w:rPr>
          <w:rFonts w:ascii="Times New Roman" w:hAnsi="Times New Roman" w:cs="Times New Roman"/>
          <w:sz w:val="26"/>
          <w:szCs w:val="26"/>
        </w:rPr>
        <w:t xml:space="preserve">    </w:t>
      </w:r>
      <w:r w:rsidR="00D771BD" w:rsidRPr="00684087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F72007" w:rsidRPr="00684087">
        <w:rPr>
          <w:rFonts w:ascii="Times New Roman" w:hAnsi="Times New Roman" w:cs="Times New Roman"/>
          <w:sz w:val="26"/>
          <w:szCs w:val="26"/>
        </w:rPr>
        <w:t>В.В.Катунин</w:t>
      </w:r>
      <w:proofErr w:type="spellEnd"/>
    </w:p>
    <w:sectPr w:rsidR="003C0B98" w:rsidRPr="00684087" w:rsidSect="00331AC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47872"/>
    <w:multiLevelType w:val="multilevel"/>
    <w:tmpl w:val="0FEAEDEC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540A4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E69EA"/>
    <w:rsid w:val="002F05A1"/>
    <w:rsid w:val="00331117"/>
    <w:rsid w:val="00331AC4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6081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84087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C1F74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A6696"/>
    <w:rsid w:val="00DB43C4"/>
    <w:rsid w:val="00DB64B3"/>
    <w:rsid w:val="00DE1744"/>
    <w:rsid w:val="00DE4C8A"/>
    <w:rsid w:val="00DF4909"/>
    <w:rsid w:val="00E008E3"/>
    <w:rsid w:val="00E03D7D"/>
    <w:rsid w:val="00E055AC"/>
    <w:rsid w:val="00E1146B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116</cp:revision>
  <cp:lastPrinted>2025-09-29T13:38:00Z</cp:lastPrinted>
  <dcterms:created xsi:type="dcterms:W3CDTF">2022-11-08T11:02:00Z</dcterms:created>
  <dcterms:modified xsi:type="dcterms:W3CDTF">2025-09-29T13:39:00Z</dcterms:modified>
</cp:coreProperties>
</file>