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56" w:rsidRDefault="007D0208" w:rsidP="00B50187">
      <w:pPr>
        <w:pStyle w:val="4"/>
        <w:tabs>
          <w:tab w:val="clear" w:pos="0"/>
        </w:tabs>
        <w:ind w:right="-182"/>
        <w:jc w:val="left"/>
      </w:pPr>
      <w:r>
        <w:rPr>
          <w:rFonts w:ascii="Bookman Old Style" w:hAnsi="Bookman Old Style"/>
          <w:noProof/>
          <w:sz w:val="48"/>
          <w:szCs w:val="48"/>
          <w:lang w:eastAsia="ru-RU"/>
        </w:rPr>
        <w:drawing>
          <wp:anchor distT="0" distB="0" distL="114300" distR="114300" simplePos="0" relativeHeight="251659264" behindDoc="0" locked="0" layoutInCell="1" allowOverlap="1" wp14:anchorId="62A8ED78" wp14:editId="05AB0E22">
            <wp:simplePos x="0" y="0"/>
            <wp:positionH relativeFrom="margin">
              <wp:posOffset>2320290</wp:posOffset>
            </wp:positionH>
            <wp:positionV relativeFrom="paragraph">
              <wp:posOffset>-589915</wp:posOffset>
            </wp:positionV>
            <wp:extent cx="1171575" cy="1390650"/>
            <wp:effectExtent l="0" t="0" r="9525" b="0"/>
            <wp:wrapNone/>
            <wp:docPr id="1" name="Рисунок 1" descr="Описание: Медве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едве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50187" w:rsidRDefault="00B50187" w:rsidP="00B50187">
      <w:pPr>
        <w:rPr>
          <w:lang w:val="ru-RU"/>
        </w:rPr>
      </w:pPr>
    </w:p>
    <w:p w:rsidR="00B50187" w:rsidRDefault="00B50187" w:rsidP="00B50187">
      <w:pPr>
        <w:rPr>
          <w:lang w:val="ru-RU"/>
        </w:rPr>
      </w:pPr>
    </w:p>
    <w:p w:rsidR="007D0208" w:rsidRDefault="007D0208" w:rsidP="00B50187">
      <w:pPr>
        <w:rPr>
          <w:lang w:val="ru-RU"/>
        </w:rPr>
      </w:pPr>
    </w:p>
    <w:p w:rsidR="00AE1D43" w:rsidRPr="00B50187" w:rsidRDefault="00AE1D43" w:rsidP="00B50187">
      <w:pPr>
        <w:rPr>
          <w:lang w:val="ru-RU"/>
        </w:rPr>
      </w:pPr>
    </w:p>
    <w:p w:rsidR="00B33ECB" w:rsidRPr="00A50C2A" w:rsidRDefault="00B33ECB" w:rsidP="00B33ECB">
      <w:pPr>
        <w:jc w:val="center"/>
        <w:rPr>
          <w:b/>
          <w:sz w:val="36"/>
          <w:szCs w:val="32"/>
          <w:lang w:val="ru-RU"/>
        </w:rPr>
      </w:pPr>
      <w:r w:rsidRPr="00A50C2A">
        <w:rPr>
          <w:b/>
          <w:sz w:val="40"/>
          <w:szCs w:val="36"/>
          <w:lang w:val="ru-RU"/>
        </w:rPr>
        <w:t>ПРЕДСТАВИТЕЛЬНОЕ  СОБРАНИЕ</w:t>
      </w:r>
    </w:p>
    <w:p w:rsidR="00B33ECB" w:rsidRDefault="00B33ECB" w:rsidP="00B33ECB">
      <w:pPr>
        <w:jc w:val="center"/>
        <w:rPr>
          <w:b/>
          <w:sz w:val="36"/>
          <w:szCs w:val="32"/>
          <w:lang w:val="ru-RU"/>
        </w:rPr>
      </w:pPr>
      <w:r w:rsidRPr="00A50C2A">
        <w:rPr>
          <w:b/>
          <w:sz w:val="36"/>
          <w:szCs w:val="32"/>
          <w:lang w:val="ru-RU"/>
        </w:rPr>
        <w:t>Медвенского  района  Курской  области</w:t>
      </w:r>
    </w:p>
    <w:p w:rsidR="00A50C2A" w:rsidRPr="00A50C2A" w:rsidRDefault="00A50C2A" w:rsidP="00B33ECB">
      <w:pPr>
        <w:jc w:val="center"/>
        <w:rPr>
          <w:b/>
          <w:sz w:val="32"/>
          <w:szCs w:val="28"/>
          <w:lang w:val="ru-RU"/>
        </w:rPr>
      </w:pPr>
    </w:p>
    <w:p w:rsidR="00B33ECB" w:rsidRDefault="00B33ECB" w:rsidP="00B33ECB">
      <w:pPr>
        <w:tabs>
          <w:tab w:val="left" w:pos="0"/>
        </w:tabs>
        <w:jc w:val="center"/>
        <w:rPr>
          <w:lang w:val="ru-RU"/>
        </w:rPr>
      </w:pPr>
      <w:r>
        <w:rPr>
          <w:b/>
          <w:sz w:val="40"/>
          <w:szCs w:val="40"/>
          <w:lang w:val="ru-RU"/>
        </w:rPr>
        <w:t xml:space="preserve">Р Е </w:t>
      </w:r>
      <w:proofErr w:type="gramStart"/>
      <w:r>
        <w:rPr>
          <w:b/>
          <w:sz w:val="40"/>
          <w:szCs w:val="40"/>
          <w:lang w:val="ru-RU"/>
        </w:rPr>
        <w:t>Ш</w:t>
      </w:r>
      <w:proofErr w:type="gramEnd"/>
      <w:r>
        <w:rPr>
          <w:b/>
          <w:sz w:val="40"/>
          <w:szCs w:val="40"/>
          <w:lang w:val="ru-RU"/>
        </w:rPr>
        <w:t xml:space="preserve"> Е Н И Е</w:t>
      </w:r>
    </w:p>
    <w:p w:rsidR="00B33ECB" w:rsidRDefault="00B33ECB" w:rsidP="00B33ECB">
      <w:pPr>
        <w:jc w:val="right"/>
        <w:rPr>
          <w:lang w:val="ru-RU"/>
        </w:rPr>
      </w:pPr>
    </w:p>
    <w:p w:rsidR="00B33ECB" w:rsidRDefault="00B33ECB" w:rsidP="00B33ECB">
      <w:pPr>
        <w:tabs>
          <w:tab w:val="left" w:pos="0"/>
        </w:tabs>
        <w:jc w:val="both"/>
        <w:rPr>
          <w:lang w:val="ru-RU"/>
        </w:rPr>
      </w:pPr>
      <w:r>
        <w:rPr>
          <w:lang w:val="ru-RU"/>
        </w:rPr>
        <w:t xml:space="preserve">Принято Представительным Собранием                                                             </w:t>
      </w:r>
    </w:p>
    <w:p w:rsidR="00B33ECB" w:rsidRDefault="00B33ECB" w:rsidP="00B33ECB">
      <w:pPr>
        <w:tabs>
          <w:tab w:val="left" w:pos="0"/>
        </w:tabs>
        <w:jc w:val="both"/>
        <w:rPr>
          <w:lang w:val="ru-RU"/>
        </w:rPr>
      </w:pPr>
      <w:r>
        <w:rPr>
          <w:lang w:val="ru-RU"/>
        </w:rPr>
        <w:t xml:space="preserve">Медвенского района Курской области                       </w:t>
      </w:r>
      <w:r w:rsidR="00A50C2A">
        <w:rPr>
          <w:lang w:val="ru-RU"/>
        </w:rPr>
        <w:t xml:space="preserve">                           </w:t>
      </w:r>
      <w:r>
        <w:rPr>
          <w:lang w:val="ru-RU"/>
        </w:rPr>
        <w:t xml:space="preserve">     </w:t>
      </w:r>
      <w:r w:rsidR="00A06861">
        <w:rPr>
          <w:lang w:val="ru-RU"/>
        </w:rPr>
        <w:t>4 декабря</w:t>
      </w:r>
      <w:r w:rsidR="00A50C2A">
        <w:rPr>
          <w:lang w:val="ru-RU"/>
        </w:rPr>
        <w:t xml:space="preserve"> 2023 года</w:t>
      </w:r>
    </w:p>
    <w:p w:rsidR="00B33ECB" w:rsidRDefault="00B33ECB" w:rsidP="00B33ECB">
      <w:pPr>
        <w:tabs>
          <w:tab w:val="left" w:pos="0"/>
        </w:tabs>
        <w:jc w:val="both"/>
        <w:rPr>
          <w:lang w:val="ru-RU"/>
        </w:rPr>
      </w:pPr>
    </w:p>
    <w:p w:rsidR="00B33ECB" w:rsidRDefault="00B33ECB" w:rsidP="00A50C2A">
      <w:pPr>
        <w:tabs>
          <w:tab w:val="left" w:pos="0"/>
        </w:tabs>
        <w:jc w:val="center"/>
        <w:rPr>
          <w:b/>
          <w:lang w:val="ru-RU"/>
        </w:rPr>
      </w:pPr>
      <w:r>
        <w:rPr>
          <w:b/>
          <w:lang w:val="ru-RU"/>
        </w:rPr>
        <w:t>О внесении изменений и дополнений в решение Представительного Собрания</w:t>
      </w:r>
    </w:p>
    <w:p w:rsidR="00B33ECB" w:rsidRDefault="00B33ECB" w:rsidP="00A50C2A">
      <w:pPr>
        <w:tabs>
          <w:tab w:val="left" w:pos="0"/>
        </w:tabs>
        <w:jc w:val="center"/>
        <w:rPr>
          <w:b/>
          <w:lang w:val="ru-RU"/>
        </w:rPr>
      </w:pPr>
      <w:r>
        <w:rPr>
          <w:b/>
          <w:lang w:val="ru-RU"/>
        </w:rPr>
        <w:t>Медвенского района Курской области от 1</w:t>
      </w:r>
      <w:r w:rsidR="003A3E3E">
        <w:rPr>
          <w:b/>
          <w:lang w:val="ru-RU"/>
        </w:rPr>
        <w:t>6</w:t>
      </w:r>
      <w:r>
        <w:rPr>
          <w:b/>
          <w:lang w:val="ru-RU"/>
        </w:rPr>
        <w:t>.12.202</w:t>
      </w:r>
      <w:r w:rsidR="003A3E3E">
        <w:rPr>
          <w:b/>
          <w:lang w:val="ru-RU"/>
        </w:rPr>
        <w:t>2</w:t>
      </w:r>
      <w:r>
        <w:rPr>
          <w:b/>
          <w:lang w:val="ru-RU"/>
        </w:rPr>
        <w:t xml:space="preserve"> № </w:t>
      </w:r>
      <w:r w:rsidR="00AC3817">
        <w:rPr>
          <w:b/>
          <w:lang w:val="ru-RU"/>
        </w:rPr>
        <w:t>3</w:t>
      </w:r>
      <w:r w:rsidR="003A3E3E">
        <w:rPr>
          <w:b/>
          <w:lang w:val="ru-RU"/>
        </w:rPr>
        <w:t>8</w:t>
      </w:r>
      <w:r w:rsidR="00AC3817">
        <w:rPr>
          <w:b/>
          <w:lang w:val="ru-RU"/>
        </w:rPr>
        <w:t>/</w:t>
      </w:r>
      <w:r w:rsidR="003A3E3E">
        <w:rPr>
          <w:b/>
          <w:lang w:val="ru-RU"/>
        </w:rPr>
        <w:t>349</w:t>
      </w:r>
    </w:p>
    <w:p w:rsidR="00B33ECB" w:rsidRDefault="00B33ECB" w:rsidP="00A50C2A">
      <w:pPr>
        <w:tabs>
          <w:tab w:val="left" w:pos="0"/>
        </w:tabs>
        <w:jc w:val="center"/>
        <w:rPr>
          <w:b/>
          <w:lang w:val="ru-RU"/>
        </w:rPr>
      </w:pPr>
      <w:r>
        <w:rPr>
          <w:b/>
          <w:lang w:val="ru-RU"/>
        </w:rPr>
        <w:t xml:space="preserve">«О бюджете </w:t>
      </w:r>
      <w:proofErr w:type="gramStart"/>
      <w:r>
        <w:rPr>
          <w:b/>
          <w:lang w:val="ru-RU"/>
        </w:rPr>
        <w:t>муниципального</w:t>
      </w:r>
      <w:proofErr w:type="gramEnd"/>
      <w:r>
        <w:rPr>
          <w:b/>
          <w:lang w:val="ru-RU"/>
        </w:rPr>
        <w:t xml:space="preserve"> района «</w:t>
      </w:r>
      <w:proofErr w:type="spellStart"/>
      <w:r>
        <w:rPr>
          <w:b/>
          <w:lang w:val="ru-RU"/>
        </w:rPr>
        <w:t>Медвенский</w:t>
      </w:r>
      <w:proofErr w:type="spellEnd"/>
      <w:r>
        <w:rPr>
          <w:b/>
          <w:lang w:val="ru-RU"/>
        </w:rPr>
        <w:t xml:space="preserve"> район» Курской области</w:t>
      </w:r>
    </w:p>
    <w:p w:rsidR="00B33ECB" w:rsidRDefault="00B33ECB" w:rsidP="00A50C2A">
      <w:pPr>
        <w:tabs>
          <w:tab w:val="left" w:pos="0"/>
        </w:tabs>
        <w:jc w:val="center"/>
        <w:rPr>
          <w:b/>
          <w:lang w:val="ru-RU"/>
        </w:rPr>
      </w:pPr>
      <w:r>
        <w:rPr>
          <w:b/>
          <w:lang w:val="ru-RU"/>
        </w:rPr>
        <w:t>на 202</w:t>
      </w:r>
      <w:r w:rsidR="003A3E3E">
        <w:rPr>
          <w:b/>
          <w:lang w:val="ru-RU"/>
        </w:rPr>
        <w:t>3</w:t>
      </w:r>
      <w:r>
        <w:rPr>
          <w:b/>
          <w:lang w:val="ru-RU"/>
        </w:rPr>
        <w:t xml:space="preserve"> год и на плановый период 202</w:t>
      </w:r>
      <w:r w:rsidR="003A3E3E">
        <w:rPr>
          <w:b/>
          <w:lang w:val="ru-RU"/>
        </w:rPr>
        <w:t>4</w:t>
      </w:r>
      <w:r>
        <w:rPr>
          <w:b/>
          <w:lang w:val="ru-RU"/>
        </w:rPr>
        <w:t xml:space="preserve"> и 202</w:t>
      </w:r>
      <w:r w:rsidR="003A3E3E">
        <w:rPr>
          <w:b/>
          <w:lang w:val="ru-RU"/>
        </w:rPr>
        <w:t>5</w:t>
      </w:r>
      <w:r>
        <w:rPr>
          <w:b/>
          <w:lang w:val="ru-RU"/>
        </w:rPr>
        <w:t xml:space="preserve"> годов»</w:t>
      </w:r>
    </w:p>
    <w:p w:rsidR="00B33ECB" w:rsidRDefault="00B33ECB" w:rsidP="00B33ECB">
      <w:pPr>
        <w:tabs>
          <w:tab w:val="left" w:pos="0"/>
        </w:tabs>
        <w:rPr>
          <w:b/>
          <w:lang w:val="ru-RU"/>
        </w:rPr>
      </w:pPr>
    </w:p>
    <w:p w:rsidR="00B33ECB" w:rsidRPr="00A50C2A" w:rsidRDefault="00B33ECB" w:rsidP="00B33ECB">
      <w:pPr>
        <w:ind w:firstLine="709"/>
        <w:jc w:val="both"/>
        <w:rPr>
          <w:sz w:val="26"/>
          <w:szCs w:val="26"/>
          <w:lang w:val="ru-RU"/>
        </w:rPr>
      </w:pPr>
      <w:r w:rsidRPr="00A50C2A">
        <w:rPr>
          <w:sz w:val="26"/>
          <w:szCs w:val="26"/>
          <w:lang w:val="ru-RU"/>
        </w:rPr>
        <w:t>Руководствуясь статьями 23,46 Устава Муниципального района «</w:t>
      </w:r>
      <w:proofErr w:type="spellStart"/>
      <w:r w:rsidRPr="00A50C2A">
        <w:rPr>
          <w:sz w:val="26"/>
          <w:szCs w:val="26"/>
          <w:lang w:val="ru-RU"/>
        </w:rPr>
        <w:t>Медвенский</w:t>
      </w:r>
      <w:proofErr w:type="spellEnd"/>
      <w:r w:rsidRPr="00A50C2A">
        <w:rPr>
          <w:sz w:val="26"/>
          <w:szCs w:val="26"/>
          <w:lang w:val="ru-RU"/>
        </w:rPr>
        <w:t xml:space="preserve"> район» Курской области, Представительное Собрание Медвенского района Курской области РЕШИЛО:</w:t>
      </w:r>
    </w:p>
    <w:p w:rsidR="00B33ECB" w:rsidRPr="00A50C2A" w:rsidRDefault="00B33ECB" w:rsidP="00B33ECB">
      <w:pPr>
        <w:ind w:firstLine="708"/>
        <w:jc w:val="both"/>
        <w:rPr>
          <w:sz w:val="26"/>
          <w:szCs w:val="26"/>
          <w:lang w:val="ru-RU"/>
        </w:rPr>
      </w:pPr>
      <w:r w:rsidRPr="00A50C2A">
        <w:rPr>
          <w:sz w:val="26"/>
          <w:szCs w:val="26"/>
          <w:lang w:val="ru-RU"/>
        </w:rPr>
        <w:t>1.Внести следующие изменения и дополнения в решение Представительного Собрания Медвенского района Курской области от 1</w:t>
      </w:r>
      <w:r w:rsidR="003A3E3E" w:rsidRPr="00A50C2A">
        <w:rPr>
          <w:sz w:val="26"/>
          <w:szCs w:val="26"/>
          <w:lang w:val="ru-RU"/>
        </w:rPr>
        <w:t>6</w:t>
      </w:r>
      <w:r w:rsidRPr="00A50C2A">
        <w:rPr>
          <w:sz w:val="26"/>
          <w:szCs w:val="26"/>
          <w:lang w:val="ru-RU"/>
        </w:rPr>
        <w:t>.12.202</w:t>
      </w:r>
      <w:r w:rsidR="003A3E3E" w:rsidRPr="00A50C2A">
        <w:rPr>
          <w:sz w:val="26"/>
          <w:szCs w:val="26"/>
          <w:lang w:val="ru-RU"/>
        </w:rPr>
        <w:t>2</w:t>
      </w:r>
      <w:r w:rsidRPr="00A50C2A">
        <w:rPr>
          <w:sz w:val="26"/>
          <w:szCs w:val="26"/>
          <w:lang w:val="ru-RU"/>
        </w:rPr>
        <w:t xml:space="preserve"> № </w:t>
      </w:r>
      <w:r w:rsidR="00AC3817" w:rsidRPr="00A50C2A">
        <w:rPr>
          <w:sz w:val="26"/>
          <w:szCs w:val="26"/>
          <w:lang w:val="ru-RU"/>
        </w:rPr>
        <w:t>3</w:t>
      </w:r>
      <w:r w:rsidR="003A3E3E" w:rsidRPr="00A50C2A">
        <w:rPr>
          <w:sz w:val="26"/>
          <w:szCs w:val="26"/>
          <w:lang w:val="ru-RU"/>
        </w:rPr>
        <w:t>8</w:t>
      </w:r>
      <w:r w:rsidRPr="00A50C2A">
        <w:rPr>
          <w:sz w:val="26"/>
          <w:szCs w:val="26"/>
          <w:lang w:val="ru-RU"/>
        </w:rPr>
        <w:t>/</w:t>
      </w:r>
      <w:r w:rsidR="003A3E3E" w:rsidRPr="00A50C2A">
        <w:rPr>
          <w:sz w:val="26"/>
          <w:szCs w:val="26"/>
          <w:lang w:val="ru-RU"/>
        </w:rPr>
        <w:t>349</w:t>
      </w:r>
      <w:r w:rsidRPr="00A50C2A">
        <w:rPr>
          <w:sz w:val="26"/>
          <w:szCs w:val="26"/>
          <w:lang w:val="ru-RU"/>
        </w:rPr>
        <w:t xml:space="preserve"> «О бюджете муниципального района «</w:t>
      </w:r>
      <w:proofErr w:type="spellStart"/>
      <w:r w:rsidRPr="00A50C2A">
        <w:rPr>
          <w:sz w:val="26"/>
          <w:szCs w:val="26"/>
          <w:lang w:val="ru-RU"/>
        </w:rPr>
        <w:t>Медвенский</w:t>
      </w:r>
      <w:proofErr w:type="spellEnd"/>
      <w:r w:rsidRPr="00A50C2A">
        <w:rPr>
          <w:sz w:val="26"/>
          <w:szCs w:val="26"/>
          <w:lang w:val="ru-RU"/>
        </w:rPr>
        <w:t xml:space="preserve"> район» Курской области на 202</w:t>
      </w:r>
      <w:r w:rsidR="003A3E3E" w:rsidRPr="00A50C2A">
        <w:rPr>
          <w:sz w:val="26"/>
          <w:szCs w:val="26"/>
          <w:lang w:val="ru-RU"/>
        </w:rPr>
        <w:t>3</w:t>
      </w:r>
      <w:r w:rsidRPr="00A50C2A">
        <w:rPr>
          <w:sz w:val="26"/>
          <w:szCs w:val="26"/>
          <w:lang w:val="ru-RU"/>
        </w:rPr>
        <w:t xml:space="preserve"> год и на плановый период 202</w:t>
      </w:r>
      <w:r w:rsidR="003A3E3E" w:rsidRPr="00A50C2A">
        <w:rPr>
          <w:sz w:val="26"/>
          <w:szCs w:val="26"/>
          <w:lang w:val="ru-RU"/>
        </w:rPr>
        <w:t>4</w:t>
      </w:r>
      <w:r w:rsidRPr="00A50C2A">
        <w:rPr>
          <w:sz w:val="26"/>
          <w:szCs w:val="26"/>
          <w:lang w:val="ru-RU"/>
        </w:rPr>
        <w:t xml:space="preserve"> и 202</w:t>
      </w:r>
      <w:r w:rsidR="003A3E3E" w:rsidRPr="00A50C2A">
        <w:rPr>
          <w:sz w:val="26"/>
          <w:szCs w:val="26"/>
          <w:lang w:val="ru-RU"/>
        </w:rPr>
        <w:t>5</w:t>
      </w:r>
      <w:r w:rsidRPr="00A50C2A">
        <w:rPr>
          <w:sz w:val="26"/>
          <w:szCs w:val="26"/>
          <w:lang w:val="ru-RU"/>
        </w:rPr>
        <w:t xml:space="preserve"> годов»: </w:t>
      </w:r>
    </w:p>
    <w:p w:rsidR="00B33ECB" w:rsidRPr="00A50C2A" w:rsidRDefault="00B33ECB" w:rsidP="00B33ECB">
      <w:pPr>
        <w:ind w:firstLine="709"/>
        <w:jc w:val="both"/>
        <w:rPr>
          <w:sz w:val="26"/>
          <w:szCs w:val="26"/>
          <w:lang w:val="ru-RU"/>
        </w:rPr>
      </w:pPr>
      <w:r w:rsidRPr="00A50C2A">
        <w:rPr>
          <w:sz w:val="26"/>
          <w:szCs w:val="26"/>
          <w:lang w:val="ru-RU"/>
        </w:rPr>
        <w:t>1.1.в пункте 1 статьи 1 цифры «</w:t>
      </w:r>
      <w:r w:rsidR="00461B12" w:rsidRPr="00A50C2A">
        <w:rPr>
          <w:sz w:val="26"/>
          <w:szCs w:val="26"/>
          <w:lang w:val="ru-RU"/>
        </w:rPr>
        <w:t>822</w:t>
      </w:r>
      <w:r w:rsidR="005F4366" w:rsidRPr="00A50C2A">
        <w:rPr>
          <w:sz w:val="26"/>
          <w:szCs w:val="26"/>
          <w:lang w:val="ru-RU"/>
        </w:rPr>
        <w:t> </w:t>
      </w:r>
      <w:r w:rsidR="00461B12" w:rsidRPr="00A50C2A">
        <w:rPr>
          <w:sz w:val="26"/>
          <w:szCs w:val="26"/>
          <w:lang w:val="ru-RU"/>
        </w:rPr>
        <w:t>174</w:t>
      </w:r>
      <w:r w:rsidR="005F4366" w:rsidRPr="00A50C2A">
        <w:rPr>
          <w:sz w:val="26"/>
          <w:szCs w:val="26"/>
          <w:lang w:val="ru-RU"/>
        </w:rPr>
        <w:t> 69</w:t>
      </w:r>
      <w:r w:rsidR="00461B12" w:rsidRPr="00A50C2A">
        <w:rPr>
          <w:sz w:val="26"/>
          <w:szCs w:val="26"/>
          <w:lang w:val="ru-RU"/>
        </w:rPr>
        <w:t>8</w:t>
      </w:r>
      <w:r w:rsidR="005F4366" w:rsidRPr="00A50C2A">
        <w:rPr>
          <w:sz w:val="26"/>
          <w:szCs w:val="26"/>
          <w:lang w:val="ru-RU"/>
        </w:rPr>
        <w:t>,</w:t>
      </w:r>
      <w:r w:rsidR="00461B12" w:rsidRPr="00A50C2A">
        <w:rPr>
          <w:sz w:val="26"/>
          <w:szCs w:val="26"/>
          <w:lang w:val="ru-RU"/>
        </w:rPr>
        <w:t>52</w:t>
      </w:r>
      <w:r w:rsidRPr="00A50C2A">
        <w:rPr>
          <w:sz w:val="26"/>
          <w:szCs w:val="26"/>
          <w:lang w:val="ru-RU"/>
        </w:rPr>
        <w:t>» заменить цифрами «</w:t>
      </w:r>
      <w:r w:rsidR="005F4366" w:rsidRPr="00A50C2A">
        <w:rPr>
          <w:sz w:val="26"/>
          <w:szCs w:val="26"/>
          <w:lang w:val="ru-RU"/>
        </w:rPr>
        <w:t>8</w:t>
      </w:r>
      <w:r w:rsidR="00461B12" w:rsidRPr="00A50C2A">
        <w:rPr>
          <w:sz w:val="26"/>
          <w:szCs w:val="26"/>
          <w:lang w:val="ru-RU"/>
        </w:rPr>
        <w:t>47</w:t>
      </w:r>
      <w:r w:rsidR="00AC3817" w:rsidRPr="00A50C2A">
        <w:rPr>
          <w:sz w:val="26"/>
          <w:szCs w:val="26"/>
          <w:lang w:val="ru-RU"/>
        </w:rPr>
        <w:t> </w:t>
      </w:r>
      <w:r w:rsidR="00461B12" w:rsidRPr="00A50C2A">
        <w:rPr>
          <w:sz w:val="26"/>
          <w:szCs w:val="26"/>
          <w:lang w:val="ru-RU"/>
        </w:rPr>
        <w:t>850</w:t>
      </w:r>
      <w:r w:rsidR="00AC3817" w:rsidRPr="00A50C2A">
        <w:rPr>
          <w:sz w:val="26"/>
          <w:szCs w:val="26"/>
          <w:lang w:val="ru-RU"/>
        </w:rPr>
        <w:t> </w:t>
      </w:r>
      <w:r w:rsidR="00461B12" w:rsidRPr="00A50C2A">
        <w:rPr>
          <w:sz w:val="26"/>
          <w:szCs w:val="26"/>
          <w:lang w:val="ru-RU"/>
        </w:rPr>
        <w:t>914</w:t>
      </w:r>
      <w:r w:rsidR="00AC3817" w:rsidRPr="00A50C2A">
        <w:rPr>
          <w:sz w:val="26"/>
          <w:szCs w:val="26"/>
          <w:lang w:val="ru-RU"/>
        </w:rPr>
        <w:t>,</w:t>
      </w:r>
      <w:r w:rsidR="00461B12" w:rsidRPr="00A50C2A">
        <w:rPr>
          <w:sz w:val="26"/>
          <w:szCs w:val="26"/>
          <w:lang w:val="ru-RU"/>
        </w:rPr>
        <w:t>80</w:t>
      </w:r>
      <w:r w:rsidRPr="00A50C2A">
        <w:rPr>
          <w:sz w:val="26"/>
          <w:szCs w:val="26"/>
          <w:lang w:val="ru-RU"/>
        </w:rPr>
        <w:t>»;</w:t>
      </w:r>
    </w:p>
    <w:p w:rsidR="00B33ECB" w:rsidRPr="00A50C2A" w:rsidRDefault="00B33ECB" w:rsidP="00B33ECB">
      <w:pPr>
        <w:ind w:firstLine="709"/>
        <w:jc w:val="both"/>
        <w:rPr>
          <w:sz w:val="26"/>
          <w:szCs w:val="26"/>
          <w:lang w:val="ru-RU"/>
        </w:rPr>
      </w:pPr>
      <w:r w:rsidRPr="00A50C2A">
        <w:rPr>
          <w:sz w:val="26"/>
          <w:szCs w:val="26"/>
          <w:lang w:val="ru-RU"/>
        </w:rPr>
        <w:t xml:space="preserve">1.2.в пункте 2 статьи 1 цифры </w:t>
      </w:r>
      <w:r w:rsidR="00461B12" w:rsidRPr="00A50C2A">
        <w:rPr>
          <w:sz w:val="26"/>
          <w:szCs w:val="26"/>
          <w:lang w:val="ru-RU"/>
        </w:rPr>
        <w:t>«871 054 133,79</w:t>
      </w:r>
      <w:r w:rsidRPr="00A50C2A">
        <w:rPr>
          <w:sz w:val="26"/>
          <w:szCs w:val="26"/>
          <w:lang w:val="ru-RU"/>
        </w:rPr>
        <w:t>» заменить цифрами «</w:t>
      </w:r>
      <w:r w:rsidR="00282DC3" w:rsidRPr="00A50C2A">
        <w:rPr>
          <w:sz w:val="26"/>
          <w:szCs w:val="26"/>
          <w:lang w:val="ru-RU"/>
        </w:rPr>
        <w:t>8</w:t>
      </w:r>
      <w:r w:rsidR="00461B12" w:rsidRPr="00A50C2A">
        <w:rPr>
          <w:sz w:val="26"/>
          <w:szCs w:val="26"/>
          <w:lang w:val="ru-RU"/>
        </w:rPr>
        <w:t>9</w:t>
      </w:r>
      <w:r w:rsidR="007807AB" w:rsidRPr="00A50C2A">
        <w:rPr>
          <w:sz w:val="26"/>
          <w:szCs w:val="26"/>
          <w:lang w:val="ru-RU"/>
        </w:rPr>
        <w:t>3</w:t>
      </w:r>
      <w:r w:rsidRPr="00A50C2A">
        <w:rPr>
          <w:sz w:val="26"/>
          <w:szCs w:val="26"/>
          <w:lang w:val="ru-RU"/>
        </w:rPr>
        <w:t> </w:t>
      </w:r>
      <w:r w:rsidR="00461B12" w:rsidRPr="00A50C2A">
        <w:rPr>
          <w:sz w:val="26"/>
          <w:szCs w:val="26"/>
          <w:lang w:val="ru-RU"/>
        </w:rPr>
        <w:t>730</w:t>
      </w:r>
      <w:r w:rsidRPr="00A50C2A">
        <w:rPr>
          <w:sz w:val="26"/>
          <w:szCs w:val="26"/>
          <w:lang w:val="ru-RU"/>
        </w:rPr>
        <w:t> </w:t>
      </w:r>
      <w:r w:rsidR="00461B12" w:rsidRPr="00A50C2A">
        <w:rPr>
          <w:sz w:val="26"/>
          <w:szCs w:val="26"/>
          <w:lang w:val="ru-RU"/>
        </w:rPr>
        <w:t>350</w:t>
      </w:r>
      <w:r w:rsidRPr="00A50C2A">
        <w:rPr>
          <w:sz w:val="26"/>
          <w:szCs w:val="26"/>
          <w:lang w:val="ru-RU"/>
        </w:rPr>
        <w:t>,</w:t>
      </w:r>
      <w:r w:rsidR="00461B12" w:rsidRPr="00A50C2A">
        <w:rPr>
          <w:sz w:val="26"/>
          <w:szCs w:val="26"/>
          <w:lang w:val="ru-RU"/>
        </w:rPr>
        <w:t>07</w:t>
      </w:r>
      <w:r w:rsidRPr="00A50C2A">
        <w:rPr>
          <w:sz w:val="26"/>
          <w:szCs w:val="26"/>
          <w:lang w:val="ru-RU"/>
        </w:rPr>
        <w:t>»;     с дефицитом бюджета в сумме «  </w:t>
      </w:r>
      <w:r w:rsidR="00282DC3" w:rsidRPr="00A50C2A">
        <w:rPr>
          <w:sz w:val="26"/>
          <w:szCs w:val="26"/>
          <w:lang w:val="ru-RU"/>
        </w:rPr>
        <w:t>4</w:t>
      </w:r>
      <w:r w:rsidR="007807AB" w:rsidRPr="00A50C2A">
        <w:rPr>
          <w:sz w:val="26"/>
          <w:szCs w:val="26"/>
          <w:lang w:val="ru-RU"/>
        </w:rPr>
        <w:t>5</w:t>
      </w:r>
      <w:r w:rsidRPr="00A50C2A">
        <w:rPr>
          <w:sz w:val="26"/>
          <w:szCs w:val="26"/>
          <w:lang w:val="ru-RU"/>
        </w:rPr>
        <w:t xml:space="preserve"> </w:t>
      </w:r>
      <w:r w:rsidR="00282DC3" w:rsidRPr="00A50C2A">
        <w:rPr>
          <w:sz w:val="26"/>
          <w:szCs w:val="26"/>
          <w:lang w:val="ru-RU"/>
        </w:rPr>
        <w:t>879</w:t>
      </w:r>
      <w:r w:rsidRPr="00A50C2A">
        <w:rPr>
          <w:sz w:val="26"/>
          <w:szCs w:val="26"/>
          <w:lang w:val="ru-RU"/>
        </w:rPr>
        <w:t> </w:t>
      </w:r>
      <w:r w:rsidR="00282DC3" w:rsidRPr="00A50C2A">
        <w:rPr>
          <w:sz w:val="26"/>
          <w:szCs w:val="26"/>
          <w:lang w:val="ru-RU"/>
        </w:rPr>
        <w:t>435</w:t>
      </w:r>
      <w:r w:rsidRPr="00A50C2A">
        <w:rPr>
          <w:sz w:val="26"/>
          <w:szCs w:val="26"/>
          <w:lang w:val="ru-RU"/>
        </w:rPr>
        <w:t>,</w:t>
      </w:r>
      <w:r w:rsidR="00282DC3" w:rsidRPr="00A50C2A">
        <w:rPr>
          <w:sz w:val="26"/>
          <w:szCs w:val="26"/>
          <w:lang w:val="ru-RU"/>
        </w:rPr>
        <w:t>27</w:t>
      </w:r>
      <w:r w:rsidRPr="00A50C2A">
        <w:rPr>
          <w:sz w:val="26"/>
          <w:szCs w:val="26"/>
          <w:lang w:val="ru-RU"/>
        </w:rPr>
        <w:t xml:space="preserve">»:  </w:t>
      </w:r>
    </w:p>
    <w:p w:rsidR="00B33ECB" w:rsidRPr="00A50C2A" w:rsidRDefault="00B33ECB" w:rsidP="00B33ECB">
      <w:pPr>
        <w:ind w:firstLine="709"/>
        <w:jc w:val="both"/>
        <w:rPr>
          <w:sz w:val="26"/>
          <w:szCs w:val="26"/>
          <w:lang w:val="ru-RU"/>
        </w:rPr>
      </w:pPr>
      <w:r w:rsidRPr="00A50C2A">
        <w:rPr>
          <w:sz w:val="26"/>
          <w:szCs w:val="26"/>
          <w:lang w:val="ru-RU"/>
        </w:rPr>
        <w:t>1.3.приложения № 1,</w:t>
      </w:r>
      <w:r w:rsidR="00972E47" w:rsidRPr="00A50C2A">
        <w:rPr>
          <w:sz w:val="26"/>
          <w:szCs w:val="26"/>
          <w:lang w:val="ru-RU"/>
        </w:rPr>
        <w:t>3,7</w:t>
      </w:r>
      <w:r w:rsidRPr="00A50C2A">
        <w:rPr>
          <w:sz w:val="26"/>
          <w:szCs w:val="26"/>
          <w:lang w:val="ru-RU"/>
        </w:rPr>
        <w:t>,</w:t>
      </w:r>
      <w:r w:rsidR="00972E47" w:rsidRPr="00A50C2A">
        <w:rPr>
          <w:sz w:val="26"/>
          <w:szCs w:val="26"/>
          <w:lang w:val="ru-RU"/>
        </w:rPr>
        <w:t>9,</w:t>
      </w:r>
      <w:r w:rsidRPr="00A50C2A">
        <w:rPr>
          <w:sz w:val="26"/>
          <w:szCs w:val="26"/>
          <w:lang w:val="ru-RU"/>
        </w:rPr>
        <w:t>11</w:t>
      </w:r>
      <w:r w:rsidR="008B6EC9" w:rsidRPr="00A50C2A">
        <w:rPr>
          <w:sz w:val="26"/>
          <w:szCs w:val="26"/>
          <w:lang w:val="ru-RU"/>
        </w:rPr>
        <w:t>,</w:t>
      </w:r>
      <w:r w:rsidR="00AC3817" w:rsidRPr="00A50C2A">
        <w:rPr>
          <w:sz w:val="26"/>
          <w:szCs w:val="26"/>
          <w:lang w:val="ru-RU"/>
        </w:rPr>
        <w:t xml:space="preserve"> </w:t>
      </w:r>
      <w:r w:rsidRPr="00A50C2A">
        <w:rPr>
          <w:sz w:val="26"/>
          <w:szCs w:val="26"/>
          <w:lang w:val="ru-RU"/>
        </w:rPr>
        <w:t>к решению Представительного Собрания Медвенского района Курской области от 1</w:t>
      </w:r>
      <w:r w:rsidR="003A3E3E" w:rsidRPr="00A50C2A">
        <w:rPr>
          <w:sz w:val="26"/>
          <w:szCs w:val="26"/>
          <w:lang w:val="ru-RU"/>
        </w:rPr>
        <w:t>6</w:t>
      </w:r>
      <w:r w:rsidRPr="00A50C2A">
        <w:rPr>
          <w:sz w:val="26"/>
          <w:szCs w:val="26"/>
          <w:lang w:val="ru-RU"/>
        </w:rPr>
        <w:t>.12.202</w:t>
      </w:r>
      <w:r w:rsidR="003A3E3E" w:rsidRPr="00A50C2A">
        <w:rPr>
          <w:sz w:val="26"/>
          <w:szCs w:val="26"/>
          <w:lang w:val="ru-RU"/>
        </w:rPr>
        <w:t>2</w:t>
      </w:r>
      <w:r w:rsidRPr="00A50C2A">
        <w:rPr>
          <w:sz w:val="26"/>
          <w:szCs w:val="26"/>
          <w:lang w:val="ru-RU"/>
        </w:rPr>
        <w:t xml:space="preserve"> № </w:t>
      </w:r>
      <w:r w:rsidR="00AC3817" w:rsidRPr="00A50C2A">
        <w:rPr>
          <w:sz w:val="26"/>
          <w:szCs w:val="26"/>
          <w:lang w:val="ru-RU"/>
        </w:rPr>
        <w:t>3</w:t>
      </w:r>
      <w:r w:rsidR="003A3E3E" w:rsidRPr="00A50C2A">
        <w:rPr>
          <w:sz w:val="26"/>
          <w:szCs w:val="26"/>
          <w:lang w:val="ru-RU"/>
        </w:rPr>
        <w:t>8</w:t>
      </w:r>
      <w:r w:rsidRPr="00A50C2A">
        <w:rPr>
          <w:sz w:val="26"/>
          <w:szCs w:val="26"/>
          <w:lang w:val="ru-RU"/>
        </w:rPr>
        <w:t>/</w:t>
      </w:r>
      <w:r w:rsidR="003A3E3E" w:rsidRPr="00A50C2A">
        <w:rPr>
          <w:sz w:val="26"/>
          <w:szCs w:val="26"/>
          <w:lang w:val="ru-RU"/>
        </w:rPr>
        <w:t>349</w:t>
      </w:r>
      <w:r w:rsidRPr="00A50C2A">
        <w:rPr>
          <w:sz w:val="26"/>
          <w:szCs w:val="26"/>
          <w:lang w:val="ru-RU"/>
        </w:rPr>
        <w:t xml:space="preserve"> «О бюджете муниципального района «</w:t>
      </w:r>
      <w:proofErr w:type="spellStart"/>
      <w:r w:rsidRPr="00A50C2A">
        <w:rPr>
          <w:sz w:val="26"/>
          <w:szCs w:val="26"/>
          <w:lang w:val="ru-RU"/>
        </w:rPr>
        <w:t>Медвенский</w:t>
      </w:r>
      <w:proofErr w:type="spellEnd"/>
      <w:r w:rsidRPr="00A50C2A">
        <w:rPr>
          <w:sz w:val="26"/>
          <w:szCs w:val="26"/>
          <w:lang w:val="ru-RU"/>
        </w:rPr>
        <w:t xml:space="preserve"> район» Курской области на 202</w:t>
      </w:r>
      <w:r w:rsidR="003A3E3E" w:rsidRPr="00A50C2A">
        <w:rPr>
          <w:sz w:val="26"/>
          <w:szCs w:val="26"/>
          <w:lang w:val="ru-RU"/>
        </w:rPr>
        <w:t>3</w:t>
      </w:r>
      <w:r w:rsidRPr="00A50C2A">
        <w:rPr>
          <w:sz w:val="26"/>
          <w:szCs w:val="26"/>
          <w:lang w:val="ru-RU"/>
        </w:rPr>
        <w:t xml:space="preserve"> год и на плановый период 202</w:t>
      </w:r>
      <w:r w:rsidR="003A3E3E" w:rsidRPr="00A50C2A">
        <w:rPr>
          <w:sz w:val="26"/>
          <w:szCs w:val="26"/>
          <w:lang w:val="ru-RU"/>
        </w:rPr>
        <w:t>4</w:t>
      </w:r>
      <w:r w:rsidRPr="00A50C2A">
        <w:rPr>
          <w:sz w:val="26"/>
          <w:szCs w:val="26"/>
          <w:lang w:val="ru-RU"/>
        </w:rPr>
        <w:t xml:space="preserve"> и 202</w:t>
      </w:r>
      <w:r w:rsidR="003A3E3E" w:rsidRPr="00A50C2A">
        <w:rPr>
          <w:sz w:val="26"/>
          <w:szCs w:val="26"/>
          <w:lang w:val="ru-RU"/>
        </w:rPr>
        <w:t>5</w:t>
      </w:r>
      <w:r w:rsidRPr="00A50C2A">
        <w:rPr>
          <w:sz w:val="26"/>
          <w:szCs w:val="26"/>
          <w:lang w:val="ru-RU"/>
        </w:rPr>
        <w:t xml:space="preserve"> годов» изложить в новой редакции (прилагается):</w:t>
      </w:r>
    </w:p>
    <w:p w:rsidR="007D0208" w:rsidRPr="00A50C2A" w:rsidRDefault="007D0208" w:rsidP="007D02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C2A">
        <w:rPr>
          <w:rFonts w:ascii="Times New Roman" w:hAnsi="Times New Roman" w:cs="Times New Roman"/>
          <w:sz w:val="26"/>
          <w:szCs w:val="26"/>
        </w:rPr>
        <w:t>1.</w:t>
      </w:r>
      <w:r w:rsidR="005F4366" w:rsidRPr="00A50C2A">
        <w:rPr>
          <w:rFonts w:ascii="Times New Roman" w:hAnsi="Times New Roman" w:cs="Times New Roman"/>
          <w:sz w:val="26"/>
          <w:szCs w:val="26"/>
        </w:rPr>
        <w:t>4</w:t>
      </w:r>
      <w:r w:rsidRPr="00A50C2A">
        <w:rPr>
          <w:rFonts w:ascii="Times New Roman" w:hAnsi="Times New Roman" w:cs="Times New Roman"/>
          <w:sz w:val="26"/>
          <w:szCs w:val="26"/>
        </w:rPr>
        <w:t xml:space="preserve">. в пункте 4 статьи 10  слова «дотации местным бюджетам на 2023 год – 10  108 910,00 рубля, на 2024 год – 8 794 752 рубля, на 2025 год – 8 087 128 рублей; иные межбюджетные трансферты на 2023 год – </w:t>
      </w:r>
      <w:r w:rsidR="00461B12" w:rsidRPr="00A50C2A">
        <w:rPr>
          <w:rFonts w:ascii="Times New Roman" w:hAnsi="Times New Roman" w:cs="Times New Roman"/>
          <w:sz w:val="26"/>
          <w:szCs w:val="26"/>
        </w:rPr>
        <w:t>6</w:t>
      </w:r>
      <w:r w:rsidRPr="00A50C2A">
        <w:rPr>
          <w:rFonts w:ascii="Times New Roman" w:hAnsi="Times New Roman" w:cs="Times New Roman"/>
          <w:sz w:val="26"/>
          <w:szCs w:val="26"/>
        </w:rPr>
        <w:t> </w:t>
      </w:r>
      <w:r w:rsidR="00ED0F4D" w:rsidRPr="00A50C2A">
        <w:rPr>
          <w:rFonts w:ascii="Times New Roman" w:hAnsi="Times New Roman" w:cs="Times New Roman"/>
          <w:sz w:val="26"/>
          <w:szCs w:val="26"/>
        </w:rPr>
        <w:t>193</w:t>
      </w:r>
      <w:r w:rsidRPr="00A50C2A">
        <w:rPr>
          <w:rFonts w:ascii="Times New Roman" w:hAnsi="Times New Roman" w:cs="Times New Roman"/>
          <w:sz w:val="26"/>
          <w:szCs w:val="26"/>
        </w:rPr>
        <w:t xml:space="preserve"> </w:t>
      </w:r>
      <w:r w:rsidR="00ED0F4D" w:rsidRPr="00A50C2A">
        <w:rPr>
          <w:rFonts w:ascii="Times New Roman" w:hAnsi="Times New Roman" w:cs="Times New Roman"/>
          <w:sz w:val="26"/>
          <w:szCs w:val="26"/>
        </w:rPr>
        <w:t>986</w:t>
      </w:r>
      <w:r w:rsidRPr="00A50C2A">
        <w:rPr>
          <w:rFonts w:ascii="Times New Roman" w:hAnsi="Times New Roman" w:cs="Times New Roman"/>
          <w:sz w:val="26"/>
          <w:szCs w:val="26"/>
        </w:rPr>
        <w:t xml:space="preserve">,00 рублей, на 2024 год – 0,00 рублей, на 2025 год – 0,00 рублей» заменить словами «дотации местным бюджетам на 2023 год – 10  108 910,00 рубля, на 2024 год – 8 794 752 рубля, на 2025 год – 8 087 128 рублей; иные межбюджетные трансферты на 2023 год – </w:t>
      </w:r>
      <w:r w:rsidR="005F4366" w:rsidRPr="00A50C2A">
        <w:rPr>
          <w:rFonts w:ascii="Times New Roman" w:hAnsi="Times New Roman" w:cs="Times New Roman"/>
          <w:sz w:val="26"/>
          <w:szCs w:val="26"/>
        </w:rPr>
        <w:t>6</w:t>
      </w:r>
      <w:r w:rsidRPr="00A50C2A">
        <w:rPr>
          <w:rFonts w:ascii="Times New Roman" w:hAnsi="Times New Roman" w:cs="Times New Roman"/>
          <w:sz w:val="26"/>
          <w:szCs w:val="26"/>
        </w:rPr>
        <w:t xml:space="preserve"> </w:t>
      </w:r>
      <w:r w:rsidR="00461B12" w:rsidRPr="00A50C2A">
        <w:rPr>
          <w:rFonts w:ascii="Times New Roman" w:hAnsi="Times New Roman" w:cs="Times New Roman"/>
          <w:sz w:val="26"/>
          <w:szCs w:val="26"/>
        </w:rPr>
        <w:t>588</w:t>
      </w:r>
      <w:r w:rsidRPr="00A50C2A">
        <w:rPr>
          <w:rFonts w:ascii="Times New Roman" w:hAnsi="Times New Roman" w:cs="Times New Roman"/>
          <w:sz w:val="26"/>
          <w:szCs w:val="26"/>
        </w:rPr>
        <w:t xml:space="preserve"> </w:t>
      </w:r>
      <w:r w:rsidR="00461B12" w:rsidRPr="00A50C2A">
        <w:rPr>
          <w:rFonts w:ascii="Times New Roman" w:hAnsi="Times New Roman" w:cs="Times New Roman"/>
          <w:sz w:val="26"/>
          <w:szCs w:val="26"/>
        </w:rPr>
        <w:t>509</w:t>
      </w:r>
      <w:r w:rsidRPr="00A50C2A">
        <w:rPr>
          <w:rFonts w:ascii="Times New Roman" w:hAnsi="Times New Roman" w:cs="Times New Roman"/>
          <w:sz w:val="26"/>
          <w:szCs w:val="26"/>
        </w:rPr>
        <w:t>,00 рублей, на 2024 год – 0,00 рублей, на 2025 год – 0,00 рублей»</w:t>
      </w:r>
      <w:r w:rsidR="00BA3D91" w:rsidRPr="00A50C2A">
        <w:rPr>
          <w:rFonts w:ascii="Times New Roman" w:hAnsi="Times New Roman" w:cs="Times New Roman"/>
          <w:sz w:val="26"/>
          <w:szCs w:val="26"/>
        </w:rPr>
        <w:t>.</w:t>
      </w:r>
    </w:p>
    <w:p w:rsidR="00B72857" w:rsidRPr="00A50C2A" w:rsidRDefault="00B72857" w:rsidP="00B72857">
      <w:pPr>
        <w:ind w:firstLine="709"/>
        <w:jc w:val="both"/>
        <w:rPr>
          <w:sz w:val="26"/>
          <w:szCs w:val="26"/>
          <w:lang w:val="ru-RU"/>
        </w:rPr>
      </w:pPr>
      <w:proofErr w:type="gramStart"/>
      <w:r w:rsidRPr="00A50C2A">
        <w:rPr>
          <w:sz w:val="26"/>
          <w:szCs w:val="26"/>
          <w:lang w:val="ru-RU"/>
        </w:rPr>
        <w:t>1.5. в пункте 5 статьи 5 слова « на 2023 год в сумме 1 000 000,00 рублей, на 2024 год в сумме 1 000 000,00 рублей, на 2025 год в сумме 1 000 000,00 рублей.» заменить словами « на 2023 год в сумме 1 500 000,00 рублей, на 2024 год в сумме 1 000 000,00 рублей, на 2025 год в сумме 1</w:t>
      </w:r>
      <w:proofErr w:type="gramEnd"/>
      <w:r w:rsidRPr="00A50C2A">
        <w:rPr>
          <w:sz w:val="26"/>
          <w:szCs w:val="26"/>
          <w:lang w:val="ru-RU"/>
        </w:rPr>
        <w:t xml:space="preserve"> 000 000,00 рублей».</w:t>
      </w:r>
    </w:p>
    <w:p w:rsidR="00DF2FC1" w:rsidRPr="00A50C2A" w:rsidRDefault="00DF2FC1" w:rsidP="00DF2FC1">
      <w:pPr>
        <w:pStyle w:val="21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50C2A">
        <w:rPr>
          <w:rFonts w:ascii="Times New Roman" w:hAnsi="Times New Roman" w:cs="Times New Roman"/>
          <w:sz w:val="26"/>
          <w:szCs w:val="26"/>
        </w:rPr>
        <w:t>1.6. в пункт 3 статьи 7 изложить в новой редакции «Установить, что с 1 декабря 2023 года размер денежного вознаграждения лиц, замещающих муниципальные должности  Медвенского района Курской области, окладов месячного денежного содержания муниципальных служащих муниципального района «</w:t>
      </w:r>
      <w:proofErr w:type="spellStart"/>
      <w:r w:rsidRPr="00A50C2A">
        <w:rPr>
          <w:rFonts w:ascii="Times New Roman" w:hAnsi="Times New Roman" w:cs="Times New Roman"/>
          <w:sz w:val="26"/>
          <w:szCs w:val="26"/>
        </w:rPr>
        <w:t>Медвенский</w:t>
      </w:r>
      <w:proofErr w:type="spellEnd"/>
      <w:r w:rsidRPr="00A50C2A">
        <w:rPr>
          <w:rFonts w:ascii="Times New Roman" w:hAnsi="Times New Roman" w:cs="Times New Roman"/>
          <w:sz w:val="26"/>
          <w:szCs w:val="26"/>
        </w:rPr>
        <w:t xml:space="preserve"> район» Курской области, а также месячных должностных окладов работников, замещающих </w:t>
      </w:r>
      <w:r w:rsidRPr="00A50C2A">
        <w:rPr>
          <w:rFonts w:ascii="Times New Roman" w:hAnsi="Times New Roman" w:cs="Times New Roman"/>
          <w:sz w:val="26"/>
          <w:szCs w:val="26"/>
        </w:rPr>
        <w:lastRenderedPageBreak/>
        <w:t>должности, не являющиеся должностями муниципальной службы,  индексируется на 1,04».</w:t>
      </w:r>
      <w:proofErr w:type="gramEnd"/>
    </w:p>
    <w:p w:rsidR="00B33ECB" w:rsidRPr="00A50C2A" w:rsidRDefault="00A50C2A" w:rsidP="00B33E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  <w:r w:rsidRPr="00A50C2A">
        <w:rPr>
          <w:sz w:val="26"/>
          <w:szCs w:val="26"/>
          <w:lang w:val="ru-RU"/>
        </w:rPr>
        <w:t>2</w:t>
      </w:r>
      <w:r w:rsidR="00B33ECB" w:rsidRPr="00A50C2A">
        <w:rPr>
          <w:sz w:val="26"/>
          <w:szCs w:val="26"/>
          <w:lang w:val="ru-RU"/>
        </w:rPr>
        <w:t xml:space="preserve">.Настоящее решение </w:t>
      </w:r>
      <w:proofErr w:type="gramStart"/>
      <w:r w:rsidR="00B33ECB" w:rsidRPr="00A50C2A">
        <w:rPr>
          <w:sz w:val="26"/>
          <w:szCs w:val="26"/>
          <w:lang w:val="ru-RU"/>
        </w:rPr>
        <w:t>вступает в силу со дня подписания и распространяется</w:t>
      </w:r>
      <w:proofErr w:type="gramEnd"/>
      <w:r w:rsidR="00B33ECB" w:rsidRPr="00A50C2A">
        <w:rPr>
          <w:sz w:val="26"/>
          <w:szCs w:val="26"/>
          <w:lang w:val="ru-RU"/>
        </w:rPr>
        <w:t xml:space="preserve"> на правоотношения, возникшие с 1 января 202</w:t>
      </w:r>
      <w:r w:rsidR="003A3E3E" w:rsidRPr="00A50C2A">
        <w:rPr>
          <w:sz w:val="26"/>
          <w:szCs w:val="26"/>
          <w:lang w:val="ru-RU"/>
        </w:rPr>
        <w:t>3</w:t>
      </w:r>
      <w:r w:rsidR="00B33ECB" w:rsidRPr="00A50C2A">
        <w:rPr>
          <w:sz w:val="26"/>
          <w:szCs w:val="26"/>
          <w:lang w:val="ru-RU"/>
        </w:rPr>
        <w:t xml:space="preserve"> года.</w:t>
      </w:r>
    </w:p>
    <w:p w:rsidR="00B33ECB" w:rsidRPr="00A50C2A" w:rsidRDefault="00B33ECB" w:rsidP="00B33ECB">
      <w:pPr>
        <w:jc w:val="both"/>
        <w:rPr>
          <w:sz w:val="26"/>
          <w:szCs w:val="26"/>
          <w:lang w:val="ru-RU"/>
        </w:rPr>
      </w:pPr>
    </w:p>
    <w:p w:rsidR="007D0208" w:rsidRPr="00A50C2A" w:rsidRDefault="007D0208" w:rsidP="00B33ECB">
      <w:pPr>
        <w:jc w:val="both"/>
        <w:rPr>
          <w:sz w:val="26"/>
          <w:szCs w:val="26"/>
          <w:lang w:val="ru-RU"/>
        </w:rPr>
      </w:pPr>
    </w:p>
    <w:p w:rsidR="00B33ECB" w:rsidRPr="00A50C2A" w:rsidRDefault="00B33ECB" w:rsidP="00B33ECB">
      <w:pPr>
        <w:jc w:val="both"/>
        <w:rPr>
          <w:sz w:val="26"/>
          <w:szCs w:val="26"/>
          <w:lang w:val="ru-RU"/>
        </w:rPr>
      </w:pPr>
      <w:r w:rsidRPr="00A50C2A">
        <w:rPr>
          <w:sz w:val="26"/>
          <w:szCs w:val="26"/>
          <w:lang w:val="ru-RU"/>
        </w:rPr>
        <w:t xml:space="preserve">Глава Медвенского района                                       </w:t>
      </w:r>
      <w:r w:rsidR="00A50C2A" w:rsidRPr="00A50C2A">
        <w:rPr>
          <w:sz w:val="26"/>
          <w:szCs w:val="26"/>
          <w:lang w:val="ru-RU"/>
        </w:rPr>
        <w:t xml:space="preserve">     </w:t>
      </w:r>
      <w:r w:rsidRPr="00A50C2A">
        <w:rPr>
          <w:sz w:val="26"/>
          <w:szCs w:val="26"/>
          <w:lang w:val="ru-RU"/>
        </w:rPr>
        <w:t xml:space="preserve">                       </w:t>
      </w:r>
      <w:r w:rsidR="00A50C2A" w:rsidRPr="00A50C2A">
        <w:rPr>
          <w:sz w:val="26"/>
          <w:szCs w:val="26"/>
          <w:lang w:val="ru-RU"/>
        </w:rPr>
        <w:t xml:space="preserve">   </w:t>
      </w:r>
      <w:r w:rsidRPr="00A50C2A">
        <w:rPr>
          <w:sz w:val="26"/>
          <w:szCs w:val="26"/>
          <w:lang w:val="ru-RU"/>
        </w:rPr>
        <w:t xml:space="preserve">         </w:t>
      </w:r>
      <w:proofErr w:type="spellStart"/>
      <w:r w:rsidRPr="00A50C2A">
        <w:rPr>
          <w:sz w:val="26"/>
          <w:szCs w:val="26"/>
          <w:lang w:val="ru-RU"/>
        </w:rPr>
        <w:t>В.В.Катунин</w:t>
      </w:r>
      <w:proofErr w:type="spellEnd"/>
    </w:p>
    <w:p w:rsidR="005F4366" w:rsidRPr="00A50C2A" w:rsidRDefault="005F4366" w:rsidP="00B33ECB">
      <w:pPr>
        <w:jc w:val="both"/>
        <w:rPr>
          <w:sz w:val="26"/>
          <w:szCs w:val="26"/>
          <w:lang w:val="ru-RU"/>
        </w:rPr>
      </w:pPr>
    </w:p>
    <w:p w:rsidR="00A50C2A" w:rsidRPr="00A50C2A" w:rsidRDefault="00A50C2A" w:rsidP="00B33ECB">
      <w:pPr>
        <w:jc w:val="both"/>
        <w:rPr>
          <w:sz w:val="26"/>
          <w:szCs w:val="26"/>
          <w:lang w:val="ru-RU"/>
        </w:rPr>
      </w:pPr>
    </w:p>
    <w:p w:rsidR="00A50C2A" w:rsidRPr="00A50C2A" w:rsidRDefault="00A50C2A" w:rsidP="00B33ECB">
      <w:pPr>
        <w:jc w:val="both"/>
        <w:rPr>
          <w:sz w:val="26"/>
          <w:szCs w:val="26"/>
          <w:lang w:val="ru-RU"/>
        </w:rPr>
      </w:pPr>
      <w:r w:rsidRPr="00A50C2A">
        <w:rPr>
          <w:sz w:val="26"/>
          <w:szCs w:val="26"/>
          <w:lang w:val="ru-RU"/>
        </w:rPr>
        <w:t xml:space="preserve">Председатель Представительного Собрания </w:t>
      </w:r>
    </w:p>
    <w:p w:rsidR="00A50C2A" w:rsidRPr="00A50C2A" w:rsidRDefault="00A50C2A" w:rsidP="00B33ECB">
      <w:pPr>
        <w:jc w:val="both"/>
        <w:rPr>
          <w:sz w:val="26"/>
          <w:szCs w:val="26"/>
          <w:lang w:val="ru-RU"/>
        </w:rPr>
      </w:pPr>
      <w:r w:rsidRPr="00A50C2A">
        <w:rPr>
          <w:sz w:val="26"/>
          <w:szCs w:val="26"/>
          <w:lang w:val="ru-RU"/>
        </w:rPr>
        <w:t xml:space="preserve">Медвенского района                                                              </w:t>
      </w:r>
      <w:r>
        <w:rPr>
          <w:sz w:val="26"/>
          <w:szCs w:val="26"/>
          <w:lang w:val="ru-RU"/>
        </w:rPr>
        <w:t xml:space="preserve">  </w:t>
      </w:r>
      <w:r w:rsidRPr="00A50C2A">
        <w:rPr>
          <w:sz w:val="26"/>
          <w:szCs w:val="26"/>
          <w:lang w:val="ru-RU"/>
        </w:rPr>
        <w:t xml:space="preserve">                              </w:t>
      </w:r>
      <w:proofErr w:type="spellStart"/>
      <w:r w:rsidRPr="00A50C2A">
        <w:rPr>
          <w:sz w:val="26"/>
          <w:szCs w:val="26"/>
          <w:lang w:val="ru-RU"/>
        </w:rPr>
        <w:t>Б.Е.Бабин</w:t>
      </w:r>
      <w:proofErr w:type="spellEnd"/>
    </w:p>
    <w:p w:rsidR="00A50C2A" w:rsidRPr="00A50C2A" w:rsidRDefault="00A50C2A" w:rsidP="00B33ECB">
      <w:pPr>
        <w:jc w:val="both"/>
        <w:rPr>
          <w:sz w:val="26"/>
          <w:szCs w:val="26"/>
          <w:lang w:val="ru-RU"/>
        </w:rPr>
      </w:pPr>
    </w:p>
    <w:p w:rsidR="00A50C2A" w:rsidRPr="00A50C2A" w:rsidRDefault="00A50C2A" w:rsidP="00B33ECB">
      <w:pPr>
        <w:jc w:val="both"/>
        <w:rPr>
          <w:sz w:val="26"/>
          <w:szCs w:val="26"/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A50C2A" w:rsidRDefault="00A50C2A" w:rsidP="00B33ECB">
      <w:pPr>
        <w:jc w:val="both"/>
        <w:rPr>
          <w:lang w:val="ru-RU"/>
        </w:rPr>
      </w:pPr>
    </w:p>
    <w:p w:rsidR="003A3E3E" w:rsidRDefault="00B33ECB" w:rsidP="00B33ECB">
      <w:pPr>
        <w:jc w:val="both"/>
        <w:rPr>
          <w:lang w:val="ru-RU"/>
        </w:rPr>
      </w:pPr>
      <w:r>
        <w:rPr>
          <w:lang w:val="ru-RU"/>
        </w:rPr>
        <w:t>№</w:t>
      </w:r>
      <w:r w:rsidR="00A50C2A">
        <w:rPr>
          <w:lang w:val="ru-RU"/>
        </w:rPr>
        <w:t>3/24</w:t>
      </w:r>
      <w:r>
        <w:rPr>
          <w:lang w:val="ru-RU"/>
        </w:rPr>
        <w:t xml:space="preserve">   </w:t>
      </w:r>
    </w:p>
    <w:p w:rsidR="00B33ECB" w:rsidRDefault="00B33ECB" w:rsidP="00B33ECB">
      <w:pPr>
        <w:jc w:val="both"/>
        <w:rPr>
          <w:lang w:val="ru-RU"/>
        </w:rPr>
      </w:pPr>
      <w:r>
        <w:rPr>
          <w:lang w:val="ru-RU"/>
        </w:rPr>
        <w:t xml:space="preserve">от </w:t>
      </w:r>
      <w:r w:rsidR="00A06861">
        <w:rPr>
          <w:lang w:val="ru-RU"/>
        </w:rPr>
        <w:t>04.12</w:t>
      </w:r>
      <w:r w:rsidR="00A50C2A">
        <w:rPr>
          <w:lang w:val="ru-RU"/>
        </w:rPr>
        <w:t>.2023</w:t>
      </w:r>
      <w:r w:rsidR="00BC02B3">
        <w:rPr>
          <w:lang w:val="ru-RU"/>
        </w:rPr>
        <w:t xml:space="preserve"> </w:t>
      </w:r>
    </w:p>
    <w:p w:rsidR="005F4366" w:rsidRDefault="005F4366">
      <w:pPr>
        <w:rPr>
          <w:lang w:val="ru-RU"/>
        </w:rPr>
      </w:pPr>
    </w:p>
    <w:p w:rsidR="00200227" w:rsidRDefault="00200227">
      <w:pPr>
        <w:rPr>
          <w:lang w:val="ru-RU"/>
        </w:rPr>
      </w:pPr>
    </w:p>
    <w:p w:rsidR="00200227" w:rsidRDefault="00200227">
      <w:pPr>
        <w:rPr>
          <w:lang w:val="ru-RU"/>
        </w:rPr>
      </w:pPr>
    </w:p>
    <w:p w:rsidR="00200227" w:rsidRDefault="00200227">
      <w:pPr>
        <w:rPr>
          <w:lang w:val="ru-RU"/>
        </w:rPr>
      </w:pPr>
    </w:p>
    <w:p w:rsidR="00200227" w:rsidRDefault="00200227">
      <w:pPr>
        <w:rPr>
          <w:lang w:val="ru-RU"/>
        </w:rPr>
      </w:pPr>
    </w:p>
    <w:p w:rsidR="00A50C2A" w:rsidRDefault="00A50C2A">
      <w:pPr>
        <w:rPr>
          <w:lang w:val="ru-RU"/>
        </w:rPr>
      </w:pPr>
    </w:p>
    <w:p w:rsidR="00A50C2A" w:rsidRDefault="00A50C2A">
      <w:pPr>
        <w:rPr>
          <w:lang w:val="ru-RU"/>
        </w:rPr>
      </w:pPr>
    </w:p>
    <w:p w:rsidR="00200227" w:rsidRDefault="00200227">
      <w:pPr>
        <w:rPr>
          <w:lang w:val="ru-RU"/>
        </w:rPr>
      </w:pPr>
    </w:p>
    <w:p w:rsidR="005F4366" w:rsidRDefault="005F4366">
      <w:pPr>
        <w:rPr>
          <w:lang w:val="ru-RU"/>
        </w:rPr>
      </w:pPr>
    </w:p>
    <w:p w:rsidR="006C60FB" w:rsidRDefault="006C60FB" w:rsidP="00A50C2A">
      <w:pPr>
        <w:ind w:firstLine="4536"/>
        <w:jc w:val="center"/>
        <w:rPr>
          <w:lang w:val="ru-RU"/>
        </w:rPr>
      </w:pPr>
      <w:r>
        <w:rPr>
          <w:lang w:val="ru-RU"/>
        </w:rPr>
        <w:lastRenderedPageBreak/>
        <w:t>Приложение №1</w:t>
      </w:r>
    </w:p>
    <w:p w:rsidR="006C60FB" w:rsidRDefault="006C60FB" w:rsidP="00A50C2A">
      <w:pPr>
        <w:ind w:firstLine="4536"/>
        <w:jc w:val="center"/>
        <w:rPr>
          <w:lang w:val="ru-RU"/>
        </w:rPr>
      </w:pPr>
      <w:r>
        <w:rPr>
          <w:lang w:val="ru-RU"/>
        </w:rPr>
        <w:t>к решению  Представительного  Собрания</w:t>
      </w:r>
    </w:p>
    <w:p w:rsidR="006C60FB" w:rsidRDefault="006C60FB" w:rsidP="00A50C2A">
      <w:pPr>
        <w:ind w:firstLine="4536"/>
        <w:jc w:val="center"/>
        <w:rPr>
          <w:lang w:val="ru-RU"/>
        </w:rPr>
      </w:pPr>
      <w:r>
        <w:rPr>
          <w:lang w:val="ru-RU"/>
        </w:rPr>
        <w:t>Медвенского района Курской области</w:t>
      </w:r>
    </w:p>
    <w:p w:rsidR="006C60FB" w:rsidRDefault="00BC02B3" w:rsidP="00A50C2A">
      <w:pPr>
        <w:ind w:firstLine="4536"/>
        <w:jc w:val="center"/>
        <w:rPr>
          <w:lang w:val="ru-RU"/>
        </w:rPr>
      </w:pPr>
      <w:r w:rsidRPr="00BC02B3">
        <w:rPr>
          <w:lang w:val="ru-RU"/>
        </w:rPr>
        <w:t xml:space="preserve">от </w:t>
      </w:r>
      <w:r w:rsidR="003A3E3E">
        <w:rPr>
          <w:lang w:val="ru-RU"/>
        </w:rPr>
        <w:t xml:space="preserve"> </w:t>
      </w:r>
      <w:r w:rsidR="00A06861">
        <w:rPr>
          <w:lang w:val="ru-RU"/>
        </w:rPr>
        <w:t>04.12</w:t>
      </w:r>
      <w:bookmarkStart w:id="0" w:name="_GoBack"/>
      <w:bookmarkEnd w:id="0"/>
      <w:r w:rsidR="00A50C2A">
        <w:rPr>
          <w:lang w:val="ru-RU"/>
        </w:rPr>
        <w:t>.2023</w:t>
      </w:r>
      <w:r w:rsidR="003A3E3E">
        <w:rPr>
          <w:lang w:val="ru-RU"/>
        </w:rPr>
        <w:t xml:space="preserve">  </w:t>
      </w:r>
      <w:r w:rsidRPr="00BC02B3">
        <w:rPr>
          <w:lang w:val="ru-RU"/>
        </w:rPr>
        <w:t xml:space="preserve">  №</w:t>
      </w:r>
      <w:r w:rsidR="00A50C2A">
        <w:rPr>
          <w:lang w:val="ru-RU"/>
        </w:rPr>
        <w:t>3/24</w:t>
      </w:r>
    </w:p>
    <w:p w:rsidR="00BC02B3" w:rsidRDefault="00BC02B3" w:rsidP="00BC02B3">
      <w:pPr>
        <w:ind w:firstLine="4215"/>
        <w:rPr>
          <w:sz w:val="20"/>
          <w:szCs w:val="20"/>
          <w:lang w:val="ru-RU"/>
        </w:rPr>
      </w:pPr>
    </w:p>
    <w:p w:rsidR="006C60FB" w:rsidRPr="00A50C2A" w:rsidRDefault="006C60FB" w:rsidP="006C60FB">
      <w:pPr>
        <w:jc w:val="center"/>
        <w:rPr>
          <w:b/>
          <w:bCs/>
          <w:szCs w:val="20"/>
          <w:lang w:val="ru-RU"/>
        </w:rPr>
      </w:pPr>
      <w:r w:rsidRPr="00A50C2A">
        <w:rPr>
          <w:b/>
          <w:bCs/>
          <w:szCs w:val="20"/>
          <w:lang w:val="ru-RU"/>
        </w:rPr>
        <w:t xml:space="preserve">Источники финансирования дефицита бюджета муниципального района </w:t>
      </w:r>
    </w:p>
    <w:p w:rsidR="006C60FB" w:rsidRPr="00A50C2A" w:rsidRDefault="006C60FB" w:rsidP="006C60FB">
      <w:pPr>
        <w:jc w:val="center"/>
        <w:rPr>
          <w:b/>
          <w:bCs/>
          <w:szCs w:val="20"/>
          <w:lang w:val="ru-RU"/>
        </w:rPr>
      </w:pPr>
      <w:r w:rsidRPr="00A50C2A">
        <w:rPr>
          <w:b/>
          <w:bCs/>
          <w:szCs w:val="20"/>
          <w:lang w:val="ru-RU"/>
        </w:rPr>
        <w:t>«</w:t>
      </w:r>
      <w:proofErr w:type="spellStart"/>
      <w:r w:rsidRPr="00A50C2A">
        <w:rPr>
          <w:b/>
          <w:bCs/>
          <w:szCs w:val="20"/>
          <w:lang w:val="ru-RU"/>
        </w:rPr>
        <w:t>Медвенский</w:t>
      </w:r>
      <w:proofErr w:type="spellEnd"/>
      <w:r w:rsidRPr="00A50C2A">
        <w:rPr>
          <w:b/>
          <w:bCs/>
          <w:szCs w:val="20"/>
          <w:lang w:val="ru-RU"/>
        </w:rPr>
        <w:t xml:space="preserve"> район» Курской области на 20</w:t>
      </w:r>
      <w:r w:rsidR="00B26A83" w:rsidRPr="00A50C2A">
        <w:rPr>
          <w:b/>
          <w:bCs/>
          <w:szCs w:val="20"/>
          <w:lang w:val="ru-RU"/>
        </w:rPr>
        <w:t>2</w:t>
      </w:r>
      <w:r w:rsidR="003A3E3E" w:rsidRPr="00A50C2A">
        <w:rPr>
          <w:b/>
          <w:bCs/>
          <w:szCs w:val="20"/>
          <w:lang w:val="ru-RU"/>
        </w:rPr>
        <w:t>3</w:t>
      </w:r>
      <w:r w:rsidRPr="00A50C2A">
        <w:rPr>
          <w:b/>
          <w:bCs/>
          <w:szCs w:val="20"/>
          <w:lang w:val="ru-RU"/>
        </w:rPr>
        <w:t xml:space="preserve"> год </w:t>
      </w:r>
    </w:p>
    <w:p w:rsidR="006C60FB" w:rsidRDefault="006C60FB" w:rsidP="006C60FB">
      <w:pPr>
        <w:jc w:val="center"/>
        <w:rPr>
          <w:b/>
          <w:bCs/>
          <w:sz w:val="20"/>
          <w:szCs w:val="20"/>
          <w:lang w:val="ru-RU"/>
        </w:rPr>
      </w:pPr>
    </w:p>
    <w:tbl>
      <w:tblPr>
        <w:tblW w:w="9959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3900"/>
        <w:gridCol w:w="3218"/>
        <w:gridCol w:w="2841"/>
      </w:tblGrid>
      <w:tr w:rsidR="006C60FB" w:rsidTr="00DB021E">
        <w:trPr>
          <w:trHeight w:val="420"/>
        </w:trPr>
        <w:tc>
          <w:tcPr>
            <w:tcW w:w="3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DB021E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lang w:val="ru-RU"/>
              </w:rPr>
            </w:pPr>
            <w:r w:rsidRPr="00A50C2A">
              <w:rPr>
                <w:b/>
                <w:bCs/>
                <w:color w:val="000000"/>
                <w:lang w:val="ru-RU"/>
              </w:rPr>
              <w:t>Наименование</w:t>
            </w:r>
          </w:p>
        </w:tc>
        <w:tc>
          <w:tcPr>
            <w:tcW w:w="32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DB021E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b/>
                <w:bCs/>
                <w:color w:val="000000"/>
                <w:lang w:val="ru-RU"/>
              </w:rPr>
              <w:t>Код источника финансирования по бюджетной классификации</w:t>
            </w:r>
          </w:p>
        </w:tc>
        <w:tc>
          <w:tcPr>
            <w:tcW w:w="2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60FB" w:rsidRPr="00A50C2A" w:rsidRDefault="006C60FB" w:rsidP="00DB021E">
            <w:pPr>
              <w:snapToGrid w:val="0"/>
              <w:jc w:val="center"/>
              <w:rPr>
                <w:lang w:val="ru-RU"/>
              </w:rPr>
            </w:pPr>
          </w:p>
          <w:p w:rsidR="006C60FB" w:rsidRPr="00A50C2A" w:rsidRDefault="006C60FB" w:rsidP="00423BC7">
            <w:pPr>
              <w:snapToGrid w:val="0"/>
              <w:jc w:val="center"/>
              <w:rPr>
                <w:b/>
              </w:rPr>
            </w:pPr>
            <w:r w:rsidRPr="00A50C2A">
              <w:rPr>
                <w:b/>
                <w:lang w:val="ru-RU"/>
              </w:rPr>
              <w:t>20</w:t>
            </w:r>
            <w:r w:rsidR="00B26A83" w:rsidRPr="00A50C2A">
              <w:rPr>
                <w:b/>
                <w:lang w:val="ru-RU"/>
              </w:rPr>
              <w:t>2</w:t>
            </w:r>
            <w:r w:rsidR="00423BC7" w:rsidRPr="00A50C2A">
              <w:rPr>
                <w:b/>
                <w:lang w:val="ru-RU"/>
              </w:rPr>
              <w:t>3</w:t>
            </w:r>
            <w:r w:rsidRPr="00A50C2A">
              <w:rPr>
                <w:b/>
                <w:lang w:val="ru-RU"/>
              </w:rPr>
              <w:t xml:space="preserve"> год</w:t>
            </w:r>
          </w:p>
        </w:tc>
      </w:tr>
      <w:tr w:rsidR="006C60FB" w:rsidTr="00877F4A">
        <w:trPr>
          <w:trHeight w:val="309"/>
        </w:trPr>
        <w:tc>
          <w:tcPr>
            <w:tcW w:w="3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DB021E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2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DB021E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FB" w:rsidRPr="00A50C2A" w:rsidRDefault="006C60FB" w:rsidP="00DB021E">
            <w:pPr>
              <w:snapToGrid w:val="0"/>
              <w:jc w:val="center"/>
              <w:rPr>
                <w:lang w:val="ru-RU"/>
              </w:rPr>
            </w:pPr>
          </w:p>
        </w:tc>
      </w:tr>
      <w:tr w:rsidR="006C60FB" w:rsidTr="00A50C2A">
        <w:trPr>
          <w:trHeight w:val="45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A50C2A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01  00  00  00  00  0000  000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282DC3" w:rsidP="00A50C2A">
            <w:pPr>
              <w:suppressAutoHyphens w:val="0"/>
              <w:snapToGrid w:val="0"/>
              <w:jc w:val="center"/>
            </w:pPr>
            <w:r w:rsidRPr="00A50C2A">
              <w:rPr>
                <w:color w:val="000000"/>
                <w:lang w:val="ru-RU"/>
              </w:rPr>
              <w:t>4</w:t>
            </w:r>
            <w:r w:rsidR="007807AB" w:rsidRPr="00A50C2A">
              <w:rPr>
                <w:color w:val="000000"/>
                <w:lang w:val="ru-RU"/>
              </w:rPr>
              <w:t>5</w:t>
            </w:r>
            <w:r w:rsidR="00025EDC" w:rsidRPr="00A50C2A">
              <w:rPr>
                <w:color w:val="000000"/>
                <w:lang w:val="ru-RU"/>
              </w:rPr>
              <w:t> 879 435,27</w:t>
            </w:r>
          </w:p>
        </w:tc>
      </w:tr>
      <w:tr w:rsidR="006C60FB" w:rsidTr="00A50C2A">
        <w:trPr>
          <w:trHeight w:val="45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 xml:space="preserve">Бюджетные кредиты </w:t>
            </w:r>
            <w:r w:rsidR="002730BC" w:rsidRPr="00A50C2A">
              <w:rPr>
                <w:color w:val="000000"/>
                <w:lang w:val="ru-RU"/>
              </w:rPr>
              <w:t>из</w:t>
            </w:r>
            <w:r w:rsidRPr="00A50C2A">
              <w:rPr>
                <w:color w:val="000000"/>
                <w:lang w:val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01  03  00  00  00  0000  000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5B1881" w:rsidP="00A50C2A">
            <w:pPr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4</w:t>
            </w:r>
            <w:r w:rsidR="006122AD" w:rsidRPr="00A50C2A">
              <w:rPr>
                <w:color w:val="000000"/>
              </w:rPr>
              <w:t> </w:t>
            </w:r>
            <w:r w:rsidR="003A3E3E" w:rsidRPr="00A50C2A">
              <w:rPr>
                <w:color w:val="000000"/>
                <w:lang w:val="ru-RU"/>
              </w:rPr>
              <w:t>600</w:t>
            </w:r>
            <w:r w:rsidR="003D70A0" w:rsidRPr="00A50C2A">
              <w:rPr>
                <w:color w:val="000000"/>
              </w:rPr>
              <w:t> </w:t>
            </w:r>
            <w:r w:rsidR="006122AD" w:rsidRPr="00A50C2A">
              <w:rPr>
                <w:color w:val="000000"/>
              </w:rPr>
              <w:t>000</w:t>
            </w:r>
            <w:r w:rsidR="003D70A0" w:rsidRPr="00A50C2A">
              <w:rPr>
                <w:color w:val="000000"/>
                <w:lang w:val="ru-RU"/>
              </w:rPr>
              <w:t>,00</w:t>
            </w:r>
          </w:p>
        </w:tc>
      </w:tr>
      <w:tr w:rsidR="006C60FB" w:rsidTr="00A50C2A">
        <w:trPr>
          <w:trHeight w:val="675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 xml:space="preserve">Получение бюджетных кредитов </w:t>
            </w:r>
            <w:r w:rsidR="002730BC" w:rsidRPr="00A50C2A">
              <w:rPr>
                <w:color w:val="000000"/>
                <w:lang w:val="ru-RU"/>
              </w:rPr>
              <w:t>из</w:t>
            </w:r>
            <w:r w:rsidRPr="00A50C2A">
              <w:rPr>
                <w:color w:val="000000"/>
                <w:lang w:val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01  03  01  00  00  0000  700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5B1881" w:rsidP="00A50C2A">
            <w:pPr>
              <w:suppressAutoHyphens w:val="0"/>
              <w:snapToGrid w:val="0"/>
              <w:jc w:val="center"/>
            </w:pPr>
            <w:r w:rsidRPr="00A50C2A">
              <w:rPr>
                <w:color w:val="000000"/>
                <w:lang w:val="ru-RU"/>
              </w:rPr>
              <w:t>4</w:t>
            </w:r>
            <w:r w:rsidR="006122AD" w:rsidRPr="00A50C2A">
              <w:rPr>
                <w:color w:val="000000"/>
              </w:rPr>
              <w:t> </w:t>
            </w:r>
            <w:r w:rsidR="003A3E3E" w:rsidRPr="00A50C2A">
              <w:rPr>
                <w:color w:val="000000"/>
                <w:lang w:val="ru-RU"/>
              </w:rPr>
              <w:t>600</w:t>
            </w:r>
            <w:r w:rsidR="003D70A0" w:rsidRPr="00A50C2A">
              <w:rPr>
                <w:color w:val="000000"/>
              </w:rPr>
              <w:t> </w:t>
            </w:r>
            <w:r w:rsidR="006122AD" w:rsidRPr="00A50C2A">
              <w:rPr>
                <w:color w:val="000000"/>
              </w:rPr>
              <w:t>000</w:t>
            </w:r>
            <w:r w:rsidR="003D70A0" w:rsidRPr="00A50C2A">
              <w:rPr>
                <w:color w:val="000000"/>
                <w:lang w:val="ru-RU"/>
              </w:rPr>
              <w:t>,00</w:t>
            </w:r>
          </w:p>
        </w:tc>
      </w:tr>
      <w:tr w:rsidR="006C60FB" w:rsidTr="00A50C2A">
        <w:trPr>
          <w:trHeight w:val="90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 xml:space="preserve">Получение кредитов </w:t>
            </w:r>
            <w:r w:rsidR="002730BC" w:rsidRPr="00A50C2A">
              <w:rPr>
                <w:color w:val="000000"/>
                <w:lang w:val="ru-RU"/>
              </w:rPr>
              <w:t>из</w:t>
            </w:r>
            <w:r w:rsidRPr="00A50C2A">
              <w:rPr>
                <w:color w:val="000000"/>
                <w:lang w:val="ru-RU"/>
              </w:rPr>
              <w:t xml:space="preserve">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01  03  01  00  05  0000  710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5B1881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4</w:t>
            </w:r>
            <w:r w:rsidR="006122AD" w:rsidRPr="00A50C2A">
              <w:rPr>
                <w:color w:val="000000"/>
              </w:rPr>
              <w:t> </w:t>
            </w:r>
            <w:r w:rsidR="003A3E3E" w:rsidRPr="00A50C2A">
              <w:rPr>
                <w:color w:val="000000"/>
                <w:lang w:val="ru-RU"/>
              </w:rPr>
              <w:t>60</w:t>
            </w:r>
            <w:r w:rsidR="006122AD" w:rsidRPr="00A50C2A">
              <w:rPr>
                <w:color w:val="000000"/>
              </w:rPr>
              <w:t>0</w:t>
            </w:r>
            <w:r w:rsidR="003D70A0" w:rsidRPr="00A50C2A">
              <w:rPr>
                <w:color w:val="000000"/>
              </w:rPr>
              <w:t> </w:t>
            </w:r>
            <w:r w:rsidR="006122AD" w:rsidRPr="00A50C2A">
              <w:rPr>
                <w:color w:val="000000"/>
              </w:rPr>
              <w:t>000</w:t>
            </w:r>
            <w:r w:rsidR="003D70A0" w:rsidRPr="00A50C2A">
              <w:rPr>
                <w:color w:val="000000"/>
                <w:lang w:val="ru-RU"/>
              </w:rPr>
              <w:t>,00</w:t>
            </w:r>
          </w:p>
        </w:tc>
      </w:tr>
      <w:tr w:rsidR="006C60FB" w:rsidTr="00A50C2A">
        <w:trPr>
          <w:trHeight w:val="296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01  05  00  00  00  0000  000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025EDC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4</w:t>
            </w:r>
            <w:r w:rsidR="00282DC3" w:rsidRPr="00A50C2A">
              <w:rPr>
                <w:color w:val="000000"/>
                <w:lang w:val="ru-RU"/>
              </w:rPr>
              <w:t>1</w:t>
            </w:r>
            <w:r w:rsidR="006122AD" w:rsidRPr="00A50C2A">
              <w:rPr>
                <w:color w:val="000000"/>
              </w:rPr>
              <w:t> </w:t>
            </w:r>
            <w:r w:rsidRPr="00A50C2A">
              <w:rPr>
                <w:color w:val="000000"/>
                <w:lang w:val="ru-RU"/>
              </w:rPr>
              <w:t>279</w:t>
            </w:r>
            <w:r w:rsidR="006122AD" w:rsidRPr="00A50C2A">
              <w:rPr>
                <w:color w:val="000000"/>
              </w:rPr>
              <w:t> </w:t>
            </w:r>
            <w:r w:rsidRPr="00A50C2A">
              <w:rPr>
                <w:color w:val="000000"/>
                <w:lang w:val="ru-RU"/>
              </w:rPr>
              <w:t>435</w:t>
            </w:r>
            <w:r w:rsidR="006122AD" w:rsidRPr="00A50C2A">
              <w:rPr>
                <w:color w:val="000000"/>
                <w:lang w:val="ru-RU"/>
              </w:rPr>
              <w:t>,</w:t>
            </w:r>
            <w:r w:rsidRPr="00A50C2A">
              <w:rPr>
                <w:color w:val="000000"/>
                <w:lang w:val="ru-RU"/>
              </w:rPr>
              <w:t>27</w:t>
            </w:r>
          </w:p>
        </w:tc>
      </w:tr>
      <w:tr w:rsidR="00282DC3" w:rsidTr="00A50C2A">
        <w:trPr>
          <w:trHeight w:val="257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DC3" w:rsidRPr="00A50C2A" w:rsidRDefault="00282DC3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Увеличение остатков средств бюджетов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DC3" w:rsidRPr="00A50C2A" w:rsidRDefault="00282DC3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01  05  00  00  00  0000  500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DC3" w:rsidRPr="00A50C2A" w:rsidRDefault="00282DC3" w:rsidP="00A50C2A">
            <w:pPr>
              <w:jc w:val="center"/>
            </w:pPr>
            <w:r w:rsidRPr="00A50C2A">
              <w:t>-</w:t>
            </w:r>
            <w:r w:rsidR="003013FB" w:rsidRPr="00A50C2A">
              <w:rPr>
                <w:lang w:val="ru-RU"/>
              </w:rPr>
              <w:t>8</w:t>
            </w:r>
            <w:r w:rsidR="007807AB" w:rsidRPr="00A50C2A">
              <w:rPr>
                <w:lang w:val="ru-RU"/>
              </w:rPr>
              <w:t>57</w:t>
            </w:r>
            <w:r w:rsidRPr="00A50C2A">
              <w:t> </w:t>
            </w:r>
            <w:r w:rsidR="009B1FD9" w:rsidRPr="00A50C2A">
              <w:rPr>
                <w:lang w:val="ru-RU"/>
              </w:rPr>
              <w:t>1</w:t>
            </w:r>
            <w:r w:rsidR="00B72857" w:rsidRPr="00A50C2A">
              <w:rPr>
                <w:lang w:val="ru-RU"/>
              </w:rPr>
              <w:t>25</w:t>
            </w:r>
            <w:r w:rsidRPr="00A50C2A">
              <w:t> </w:t>
            </w:r>
            <w:r w:rsidR="00B72857" w:rsidRPr="00A50C2A">
              <w:rPr>
                <w:lang w:val="ru-RU"/>
              </w:rPr>
              <w:t>085</w:t>
            </w:r>
            <w:r w:rsidRPr="00A50C2A">
              <w:rPr>
                <w:lang w:val="ru-RU"/>
              </w:rPr>
              <w:t>,</w:t>
            </w:r>
            <w:r w:rsidR="00B72857" w:rsidRPr="00A50C2A">
              <w:rPr>
                <w:lang w:val="ru-RU"/>
              </w:rPr>
              <w:t>36</w:t>
            </w:r>
          </w:p>
        </w:tc>
      </w:tr>
      <w:tr w:rsidR="007807AB" w:rsidTr="00A50C2A">
        <w:trPr>
          <w:trHeight w:val="257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01  05  02  00  00  0000  500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jc w:val="center"/>
            </w:pPr>
            <w:r w:rsidRPr="00A50C2A">
              <w:t>-</w:t>
            </w:r>
            <w:r w:rsidRPr="00A50C2A">
              <w:rPr>
                <w:lang w:val="ru-RU"/>
              </w:rPr>
              <w:t>857</w:t>
            </w:r>
            <w:r w:rsidRPr="00A50C2A">
              <w:t> </w:t>
            </w:r>
            <w:r w:rsidRPr="00A50C2A">
              <w:rPr>
                <w:lang w:val="ru-RU"/>
              </w:rPr>
              <w:t>125</w:t>
            </w:r>
            <w:r w:rsidRPr="00A50C2A">
              <w:t> </w:t>
            </w:r>
            <w:r w:rsidRPr="00A50C2A">
              <w:rPr>
                <w:lang w:val="ru-RU"/>
              </w:rPr>
              <w:t>085,36</w:t>
            </w:r>
          </w:p>
        </w:tc>
      </w:tr>
      <w:tr w:rsidR="007807AB" w:rsidTr="00A50C2A">
        <w:trPr>
          <w:trHeight w:val="257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01  05  02  01  00  0000  510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jc w:val="center"/>
            </w:pPr>
            <w:r w:rsidRPr="00A50C2A">
              <w:t>-</w:t>
            </w:r>
            <w:r w:rsidRPr="00A50C2A">
              <w:rPr>
                <w:lang w:val="ru-RU"/>
              </w:rPr>
              <w:t>857</w:t>
            </w:r>
            <w:r w:rsidRPr="00A50C2A">
              <w:t> </w:t>
            </w:r>
            <w:r w:rsidRPr="00A50C2A">
              <w:rPr>
                <w:lang w:val="ru-RU"/>
              </w:rPr>
              <w:t>125</w:t>
            </w:r>
            <w:r w:rsidRPr="00A50C2A">
              <w:t> </w:t>
            </w:r>
            <w:r w:rsidRPr="00A50C2A">
              <w:rPr>
                <w:lang w:val="ru-RU"/>
              </w:rPr>
              <w:t>085,36</w:t>
            </w:r>
          </w:p>
        </w:tc>
      </w:tr>
      <w:tr w:rsidR="007807AB" w:rsidTr="00A50C2A">
        <w:trPr>
          <w:trHeight w:val="257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01  05  02  01  05  0000  510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jc w:val="center"/>
            </w:pPr>
            <w:r w:rsidRPr="00A50C2A">
              <w:t>-</w:t>
            </w:r>
            <w:r w:rsidRPr="00A50C2A">
              <w:rPr>
                <w:lang w:val="ru-RU"/>
              </w:rPr>
              <w:t>857</w:t>
            </w:r>
            <w:r w:rsidRPr="00A50C2A">
              <w:t> </w:t>
            </w:r>
            <w:r w:rsidRPr="00A50C2A">
              <w:rPr>
                <w:lang w:val="ru-RU"/>
              </w:rPr>
              <w:t>125</w:t>
            </w:r>
            <w:r w:rsidRPr="00A50C2A">
              <w:t> </w:t>
            </w:r>
            <w:r w:rsidRPr="00A50C2A">
              <w:rPr>
                <w:lang w:val="ru-RU"/>
              </w:rPr>
              <w:t>085,36</w:t>
            </w:r>
          </w:p>
        </w:tc>
      </w:tr>
      <w:tr w:rsidR="00282DC3" w:rsidTr="00A50C2A">
        <w:trPr>
          <w:trHeight w:val="257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DC3" w:rsidRPr="00A50C2A" w:rsidRDefault="00282DC3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Уменьшение остатков средств бюджетов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DC3" w:rsidRPr="00A50C2A" w:rsidRDefault="00282DC3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01  05  00  00  00  0000  600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DC3" w:rsidRPr="00A50C2A" w:rsidRDefault="007807AB" w:rsidP="00A50C2A">
            <w:pPr>
              <w:jc w:val="center"/>
            </w:pPr>
            <w:r w:rsidRPr="00A50C2A">
              <w:rPr>
                <w:lang w:val="ru-RU"/>
              </w:rPr>
              <w:t>898</w:t>
            </w:r>
            <w:r w:rsidR="00282DC3" w:rsidRPr="00A50C2A">
              <w:rPr>
                <w:lang w:val="ru-RU"/>
              </w:rPr>
              <w:t> </w:t>
            </w:r>
            <w:r w:rsidR="00B72857" w:rsidRPr="00A50C2A">
              <w:rPr>
                <w:lang w:val="ru-RU"/>
              </w:rPr>
              <w:t>404</w:t>
            </w:r>
            <w:r w:rsidR="00282DC3" w:rsidRPr="00A50C2A">
              <w:rPr>
                <w:lang w:val="ru-RU"/>
              </w:rPr>
              <w:t> </w:t>
            </w:r>
            <w:r w:rsidR="00B72857" w:rsidRPr="00A50C2A">
              <w:rPr>
                <w:lang w:val="ru-RU"/>
              </w:rPr>
              <w:t>520</w:t>
            </w:r>
            <w:r w:rsidR="00282DC3" w:rsidRPr="00A50C2A">
              <w:rPr>
                <w:lang w:val="ru-RU"/>
              </w:rPr>
              <w:t>,</w:t>
            </w:r>
            <w:r w:rsidR="00B72857" w:rsidRPr="00A50C2A">
              <w:rPr>
                <w:lang w:val="ru-RU"/>
              </w:rPr>
              <w:t>63</w:t>
            </w:r>
          </w:p>
        </w:tc>
      </w:tr>
      <w:tr w:rsidR="007807AB" w:rsidTr="00A50C2A">
        <w:trPr>
          <w:trHeight w:val="526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01  05  02  00  00  0000  600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jc w:val="center"/>
            </w:pPr>
            <w:r w:rsidRPr="00A50C2A">
              <w:rPr>
                <w:lang w:val="ru-RU"/>
              </w:rPr>
              <w:t>898 404 520,63</w:t>
            </w:r>
          </w:p>
        </w:tc>
      </w:tr>
      <w:tr w:rsidR="007807AB" w:rsidTr="00A50C2A">
        <w:trPr>
          <w:trHeight w:val="21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01  05  02  01  00  0000  610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jc w:val="center"/>
            </w:pPr>
            <w:r w:rsidRPr="00A50C2A">
              <w:rPr>
                <w:lang w:val="ru-RU"/>
              </w:rPr>
              <w:t>898 404 520,63</w:t>
            </w:r>
          </w:p>
        </w:tc>
      </w:tr>
      <w:tr w:rsidR="007807AB" w:rsidTr="00A50C2A">
        <w:trPr>
          <w:trHeight w:val="257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suppressAutoHyphens w:val="0"/>
              <w:snapToGrid w:val="0"/>
              <w:jc w:val="center"/>
              <w:rPr>
                <w:lang w:val="ru-RU"/>
              </w:rPr>
            </w:pPr>
            <w:r w:rsidRPr="00A50C2A">
              <w:rPr>
                <w:color w:val="000000"/>
                <w:lang w:val="ru-RU"/>
              </w:rPr>
              <w:t>01  05  02  01  05  0000  610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7AB" w:rsidRPr="00A50C2A" w:rsidRDefault="007807AB" w:rsidP="00A50C2A">
            <w:pPr>
              <w:jc w:val="center"/>
            </w:pPr>
            <w:r w:rsidRPr="00A50C2A">
              <w:rPr>
                <w:lang w:val="ru-RU"/>
              </w:rPr>
              <w:t>898 404 520,63</w:t>
            </w:r>
          </w:p>
        </w:tc>
      </w:tr>
      <w:tr w:rsidR="006C60FB" w:rsidTr="00A50C2A">
        <w:trPr>
          <w:trHeight w:val="45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01  06  05  00  00  0000  000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056936" w:rsidP="00A50C2A">
            <w:pPr>
              <w:snapToGrid w:val="0"/>
              <w:jc w:val="center"/>
            </w:pPr>
            <w:r w:rsidRPr="00A50C2A">
              <w:rPr>
                <w:color w:val="000000"/>
                <w:lang w:val="ru-RU"/>
              </w:rPr>
              <w:t>2</w:t>
            </w:r>
            <w:r w:rsidR="006C60FB" w:rsidRPr="00A50C2A">
              <w:rPr>
                <w:color w:val="000000"/>
                <w:lang w:val="ru-RU"/>
              </w:rPr>
              <w:t> 000 000,00</w:t>
            </w:r>
          </w:p>
        </w:tc>
      </w:tr>
      <w:tr w:rsidR="006C60FB" w:rsidTr="00A50C2A">
        <w:trPr>
          <w:trHeight w:val="45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01  06  05  00  00  0000  600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056936" w:rsidP="00A50C2A">
            <w:pPr>
              <w:jc w:val="center"/>
            </w:pPr>
            <w:r w:rsidRPr="00A50C2A">
              <w:rPr>
                <w:color w:val="000000"/>
                <w:lang w:val="ru-RU"/>
              </w:rPr>
              <w:t>2</w:t>
            </w:r>
            <w:r w:rsidR="006C60FB" w:rsidRPr="00A50C2A">
              <w:rPr>
                <w:color w:val="000000"/>
                <w:lang w:val="ru-RU"/>
              </w:rPr>
              <w:t> 000 000,00</w:t>
            </w:r>
          </w:p>
        </w:tc>
      </w:tr>
      <w:tr w:rsidR="006C60FB" w:rsidTr="00A50C2A">
        <w:trPr>
          <w:trHeight w:val="675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01  06  05  02  00  0000  600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056936" w:rsidP="00A50C2A">
            <w:pPr>
              <w:jc w:val="center"/>
            </w:pPr>
            <w:r w:rsidRPr="00A50C2A">
              <w:rPr>
                <w:color w:val="000000"/>
                <w:lang w:val="ru-RU"/>
              </w:rPr>
              <w:t>2</w:t>
            </w:r>
            <w:r w:rsidR="006C60FB" w:rsidRPr="00A50C2A">
              <w:rPr>
                <w:color w:val="000000"/>
                <w:lang w:val="ru-RU"/>
              </w:rPr>
              <w:t> 000 000,00</w:t>
            </w:r>
          </w:p>
        </w:tc>
      </w:tr>
      <w:tr w:rsidR="006C60FB" w:rsidTr="00A50C2A">
        <w:trPr>
          <w:trHeight w:val="90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01  06  05  02  05  0000  640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056936" w:rsidP="00A50C2A">
            <w:pPr>
              <w:jc w:val="center"/>
            </w:pPr>
            <w:r w:rsidRPr="00A50C2A">
              <w:rPr>
                <w:color w:val="000000"/>
                <w:lang w:val="ru-RU"/>
              </w:rPr>
              <w:t>2</w:t>
            </w:r>
            <w:r w:rsidR="006C60FB" w:rsidRPr="00A50C2A">
              <w:rPr>
                <w:color w:val="000000"/>
                <w:lang w:val="ru-RU"/>
              </w:rPr>
              <w:t> 000 000,00</w:t>
            </w:r>
          </w:p>
        </w:tc>
      </w:tr>
      <w:tr w:rsidR="006C60FB" w:rsidTr="00A50C2A">
        <w:trPr>
          <w:trHeight w:val="90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lang w:val="ru-RU"/>
              </w:rPr>
              <w:t>Бюджетные кредиты, предоставленные для покрытия временных кассовых разрывов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01  06  05  02  05  2600  640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056936" w:rsidP="00A50C2A">
            <w:pPr>
              <w:jc w:val="center"/>
            </w:pPr>
            <w:r w:rsidRPr="00A50C2A">
              <w:rPr>
                <w:color w:val="000000"/>
                <w:lang w:val="ru-RU"/>
              </w:rPr>
              <w:t>2</w:t>
            </w:r>
            <w:r w:rsidR="006C60FB" w:rsidRPr="00A50C2A">
              <w:rPr>
                <w:color w:val="000000"/>
                <w:lang w:val="ru-RU"/>
              </w:rPr>
              <w:t> 000 000,00</w:t>
            </w:r>
          </w:p>
        </w:tc>
      </w:tr>
      <w:tr w:rsidR="006C60FB" w:rsidTr="00A50C2A">
        <w:trPr>
          <w:trHeight w:val="1386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lang w:val="ru-RU"/>
              </w:rPr>
              <w:t>Бюджетные кредиты, предоставленные для покрытия временных кассовых разрывов, возникающих при исполнении бюджетов муниципальных образований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01  06  05  02  05  2604  640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056936" w:rsidP="00A50C2A">
            <w:pPr>
              <w:jc w:val="center"/>
            </w:pPr>
            <w:r w:rsidRPr="00A50C2A">
              <w:rPr>
                <w:color w:val="000000"/>
                <w:lang w:val="ru-RU"/>
              </w:rPr>
              <w:t>2</w:t>
            </w:r>
            <w:r w:rsidR="006C60FB" w:rsidRPr="00A50C2A">
              <w:rPr>
                <w:color w:val="000000"/>
                <w:lang w:val="ru-RU"/>
              </w:rPr>
              <w:t> 000 000,00</w:t>
            </w:r>
          </w:p>
        </w:tc>
      </w:tr>
      <w:tr w:rsidR="006C60FB" w:rsidTr="00A50C2A">
        <w:trPr>
          <w:trHeight w:val="45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01  06  05  00  00  0000  500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</w:pPr>
            <w:r w:rsidRPr="00A50C2A">
              <w:rPr>
                <w:color w:val="000000"/>
                <w:lang w:val="ru-RU"/>
              </w:rPr>
              <w:t xml:space="preserve">- </w:t>
            </w:r>
            <w:r w:rsidR="00056936" w:rsidRPr="00A50C2A">
              <w:rPr>
                <w:color w:val="000000"/>
                <w:lang w:val="ru-RU"/>
              </w:rPr>
              <w:t>2</w:t>
            </w:r>
            <w:r w:rsidRPr="00A50C2A">
              <w:rPr>
                <w:color w:val="000000"/>
                <w:lang w:val="ru-RU"/>
              </w:rPr>
              <w:t xml:space="preserve"> 000 000,00</w:t>
            </w:r>
          </w:p>
        </w:tc>
      </w:tr>
      <w:tr w:rsidR="006C60FB" w:rsidTr="00A50C2A">
        <w:trPr>
          <w:trHeight w:val="675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01  06  05  02  00  0000  500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jc w:val="center"/>
            </w:pPr>
            <w:r w:rsidRPr="00A50C2A">
              <w:rPr>
                <w:color w:val="000000"/>
                <w:lang w:val="ru-RU"/>
              </w:rPr>
              <w:t xml:space="preserve">- </w:t>
            </w:r>
            <w:r w:rsidR="00056936" w:rsidRPr="00A50C2A">
              <w:rPr>
                <w:color w:val="000000"/>
                <w:lang w:val="ru-RU"/>
              </w:rPr>
              <w:t>2</w:t>
            </w:r>
            <w:r w:rsidRPr="00A50C2A">
              <w:rPr>
                <w:color w:val="000000"/>
                <w:lang w:val="ru-RU"/>
              </w:rPr>
              <w:t xml:space="preserve"> 000 000,00</w:t>
            </w:r>
          </w:p>
        </w:tc>
      </w:tr>
      <w:tr w:rsidR="006C60FB" w:rsidTr="00A50C2A">
        <w:trPr>
          <w:trHeight w:val="90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01  06  05  02  05  0000  540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jc w:val="center"/>
            </w:pPr>
            <w:r w:rsidRPr="00A50C2A">
              <w:rPr>
                <w:color w:val="000000"/>
                <w:lang w:val="ru-RU"/>
              </w:rPr>
              <w:t xml:space="preserve">- </w:t>
            </w:r>
            <w:r w:rsidR="00056936" w:rsidRPr="00A50C2A">
              <w:rPr>
                <w:color w:val="000000"/>
                <w:lang w:val="ru-RU"/>
              </w:rPr>
              <w:t>2</w:t>
            </w:r>
            <w:r w:rsidRPr="00A50C2A">
              <w:rPr>
                <w:color w:val="000000"/>
                <w:lang w:val="ru-RU"/>
              </w:rPr>
              <w:t xml:space="preserve"> 000 000,00</w:t>
            </w:r>
          </w:p>
        </w:tc>
      </w:tr>
      <w:tr w:rsidR="006C60FB" w:rsidTr="00A50C2A">
        <w:trPr>
          <w:trHeight w:val="703"/>
        </w:trPr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lang w:val="ru-RU"/>
              </w:rPr>
              <w:t>Бюджетные кредиты, предоставленные для покрытия временных кассовых разрывов</w:t>
            </w:r>
          </w:p>
          <w:p w:rsidR="006C60FB" w:rsidRPr="00A50C2A" w:rsidRDefault="006C60FB" w:rsidP="00A50C2A">
            <w:pPr>
              <w:suppressAutoHyphens w:val="0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01  06  05  02  05  2600  540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jc w:val="center"/>
            </w:pPr>
            <w:r w:rsidRPr="00A50C2A">
              <w:rPr>
                <w:color w:val="000000"/>
                <w:lang w:val="ru-RU"/>
              </w:rPr>
              <w:t xml:space="preserve">- </w:t>
            </w:r>
            <w:r w:rsidR="00056936" w:rsidRPr="00A50C2A">
              <w:rPr>
                <w:color w:val="000000"/>
                <w:lang w:val="ru-RU"/>
              </w:rPr>
              <w:t>2</w:t>
            </w:r>
            <w:r w:rsidRPr="00A50C2A">
              <w:rPr>
                <w:color w:val="000000"/>
                <w:lang w:val="ru-RU"/>
              </w:rPr>
              <w:t xml:space="preserve"> 000 000,00</w:t>
            </w:r>
          </w:p>
        </w:tc>
      </w:tr>
      <w:tr w:rsidR="006C60FB" w:rsidTr="00A50C2A">
        <w:trPr>
          <w:trHeight w:val="105"/>
        </w:trPr>
        <w:tc>
          <w:tcPr>
            <w:tcW w:w="39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napToGrid w:val="0"/>
              <w:jc w:val="center"/>
              <w:rPr>
                <w:color w:val="000000"/>
              </w:rPr>
            </w:pPr>
          </w:p>
        </w:tc>
      </w:tr>
      <w:tr w:rsidR="006C60FB" w:rsidTr="00A50C2A">
        <w:trPr>
          <w:trHeight w:val="900"/>
        </w:trPr>
        <w:tc>
          <w:tcPr>
            <w:tcW w:w="3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lang w:val="ru-RU"/>
              </w:rPr>
              <w:t>Бюджетные кредиты, предоставленные для покрытия временных кассовых разрывов, возникающих при исполнении бюджетов муниципальных образований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suppressAutoHyphens w:val="0"/>
              <w:snapToGrid w:val="0"/>
              <w:jc w:val="center"/>
              <w:rPr>
                <w:color w:val="000000"/>
                <w:lang w:val="ru-RU"/>
              </w:rPr>
            </w:pPr>
            <w:r w:rsidRPr="00A50C2A">
              <w:rPr>
                <w:color w:val="000000"/>
                <w:lang w:val="ru-RU"/>
              </w:rPr>
              <w:t>01  06  05  02  05  2604  540</w:t>
            </w: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FB" w:rsidRPr="00A50C2A" w:rsidRDefault="006C60FB" w:rsidP="00A50C2A">
            <w:pPr>
              <w:jc w:val="center"/>
            </w:pPr>
            <w:r w:rsidRPr="00A50C2A">
              <w:rPr>
                <w:color w:val="000000"/>
                <w:lang w:val="ru-RU"/>
              </w:rPr>
              <w:t xml:space="preserve">- </w:t>
            </w:r>
            <w:r w:rsidR="00056936" w:rsidRPr="00A50C2A">
              <w:rPr>
                <w:color w:val="000000"/>
                <w:lang w:val="ru-RU"/>
              </w:rPr>
              <w:t>2</w:t>
            </w:r>
            <w:r w:rsidRPr="00A50C2A">
              <w:rPr>
                <w:color w:val="000000"/>
                <w:lang w:val="ru-RU"/>
              </w:rPr>
              <w:t xml:space="preserve"> 000 000,00</w:t>
            </w:r>
          </w:p>
        </w:tc>
      </w:tr>
    </w:tbl>
    <w:p w:rsidR="006C60FB" w:rsidRDefault="006C60FB" w:rsidP="00A50C2A">
      <w:pPr>
        <w:rPr>
          <w:lang w:val="ru-RU"/>
        </w:rPr>
      </w:pPr>
    </w:p>
    <w:sectPr w:rsidR="006C60FB" w:rsidSect="00A50C2A">
      <w:pgSz w:w="11906" w:h="16838"/>
      <w:pgMar w:top="1134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D2"/>
    <w:rsid w:val="000241C0"/>
    <w:rsid w:val="00025EDC"/>
    <w:rsid w:val="0003589A"/>
    <w:rsid w:val="00056936"/>
    <w:rsid w:val="00056F4B"/>
    <w:rsid w:val="0007433C"/>
    <w:rsid w:val="00092110"/>
    <w:rsid w:val="000968C1"/>
    <w:rsid w:val="000A4AC1"/>
    <w:rsid w:val="000B0CC8"/>
    <w:rsid w:val="000B5988"/>
    <w:rsid w:val="000E4D78"/>
    <w:rsid w:val="000F7D60"/>
    <w:rsid w:val="001776AC"/>
    <w:rsid w:val="0018149D"/>
    <w:rsid w:val="001D1F55"/>
    <w:rsid w:val="00200227"/>
    <w:rsid w:val="002730BC"/>
    <w:rsid w:val="00281536"/>
    <w:rsid w:val="00282DC3"/>
    <w:rsid w:val="002C0259"/>
    <w:rsid w:val="00300A49"/>
    <w:rsid w:val="003013FB"/>
    <w:rsid w:val="00336F76"/>
    <w:rsid w:val="003370D1"/>
    <w:rsid w:val="00362CC5"/>
    <w:rsid w:val="003849DC"/>
    <w:rsid w:val="00394E9D"/>
    <w:rsid w:val="003A3E3E"/>
    <w:rsid w:val="003B549A"/>
    <w:rsid w:val="003C0759"/>
    <w:rsid w:val="003C22FB"/>
    <w:rsid w:val="003D70A0"/>
    <w:rsid w:val="003F4BE2"/>
    <w:rsid w:val="0040446B"/>
    <w:rsid w:val="004209E0"/>
    <w:rsid w:val="00423BC7"/>
    <w:rsid w:val="00431BE4"/>
    <w:rsid w:val="00461A17"/>
    <w:rsid w:val="00461B12"/>
    <w:rsid w:val="00497AD1"/>
    <w:rsid w:val="004B5017"/>
    <w:rsid w:val="004C16D3"/>
    <w:rsid w:val="00552F8C"/>
    <w:rsid w:val="0055502F"/>
    <w:rsid w:val="00563843"/>
    <w:rsid w:val="0056448A"/>
    <w:rsid w:val="0059493A"/>
    <w:rsid w:val="0059666A"/>
    <w:rsid w:val="005B1881"/>
    <w:rsid w:val="005E1226"/>
    <w:rsid w:val="005F4366"/>
    <w:rsid w:val="006057F3"/>
    <w:rsid w:val="006122AD"/>
    <w:rsid w:val="0062062C"/>
    <w:rsid w:val="00634DA9"/>
    <w:rsid w:val="00695E97"/>
    <w:rsid w:val="006C60FB"/>
    <w:rsid w:val="006F0EC6"/>
    <w:rsid w:val="007208D6"/>
    <w:rsid w:val="00726569"/>
    <w:rsid w:val="00735228"/>
    <w:rsid w:val="00766097"/>
    <w:rsid w:val="007807AB"/>
    <w:rsid w:val="00795616"/>
    <w:rsid w:val="007B6556"/>
    <w:rsid w:val="007D0208"/>
    <w:rsid w:val="007E1271"/>
    <w:rsid w:val="00811CB9"/>
    <w:rsid w:val="00812D8A"/>
    <w:rsid w:val="00834664"/>
    <w:rsid w:val="008429BB"/>
    <w:rsid w:val="008712E3"/>
    <w:rsid w:val="00877F4A"/>
    <w:rsid w:val="008B3CCD"/>
    <w:rsid w:val="008B6EC9"/>
    <w:rsid w:val="00942C20"/>
    <w:rsid w:val="0095124E"/>
    <w:rsid w:val="00956388"/>
    <w:rsid w:val="00972E47"/>
    <w:rsid w:val="00987E82"/>
    <w:rsid w:val="009B1FD9"/>
    <w:rsid w:val="00A06861"/>
    <w:rsid w:val="00A50C2A"/>
    <w:rsid w:val="00A51A3F"/>
    <w:rsid w:val="00A85E7B"/>
    <w:rsid w:val="00A92E90"/>
    <w:rsid w:val="00AA00A0"/>
    <w:rsid w:val="00AC3817"/>
    <w:rsid w:val="00AD6F52"/>
    <w:rsid w:val="00AE1D43"/>
    <w:rsid w:val="00AE7769"/>
    <w:rsid w:val="00AF304C"/>
    <w:rsid w:val="00B26A83"/>
    <w:rsid w:val="00B33ECB"/>
    <w:rsid w:val="00B50187"/>
    <w:rsid w:val="00B64F24"/>
    <w:rsid w:val="00B72857"/>
    <w:rsid w:val="00B75C12"/>
    <w:rsid w:val="00B9539E"/>
    <w:rsid w:val="00BA13A3"/>
    <w:rsid w:val="00BA3D91"/>
    <w:rsid w:val="00BB137E"/>
    <w:rsid w:val="00BC02B3"/>
    <w:rsid w:val="00BD2267"/>
    <w:rsid w:val="00C242FF"/>
    <w:rsid w:val="00C525BB"/>
    <w:rsid w:val="00C64E3C"/>
    <w:rsid w:val="00C84F9F"/>
    <w:rsid w:val="00C95026"/>
    <w:rsid w:val="00CC1108"/>
    <w:rsid w:val="00CE1A39"/>
    <w:rsid w:val="00D36065"/>
    <w:rsid w:val="00D36376"/>
    <w:rsid w:val="00D61859"/>
    <w:rsid w:val="00DB021E"/>
    <w:rsid w:val="00DC50C1"/>
    <w:rsid w:val="00DE3D84"/>
    <w:rsid w:val="00DE3F49"/>
    <w:rsid w:val="00DE46B6"/>
    <w:rsid w:val="00DF2FC1"/>
    <w:rsid w:val="00E11AAD"/>
    <w:rsid w:val="00E11E49"/>
    <w:rsid w:val="00E64B21"/>
    <w:rsid w:val="00ED0F4D"/>
    <w:rsid w:val="00ED5B48"/>
    <w:rsid w:val="00EE2500"/>
    <w:rsid w:val="00F03635"/>
    <w:rsid w:val="00F3066E"/>
    <w:rsid w:val="00F45BD2"/>
    <w:rsid w:val="00F51FD0"/>
    <w:rsid w:val="00F934E0"/>
    <w:rsid w:val="00FC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5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60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60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B6556"/>
    <w:pPr>
      <w:keepNext/>
      <w:tabs>
        <w:tab w:val="left" w:pos="0"/>
      </w:tabs>
      <w:ind w:firstLine="4500"/>
      <w:jc w:val="center"/>
      <w:outlineLvl w:val="3"/>
    </w:pPr>
    <w:rPr>
      <w:b/>
      <w:b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B6556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a3">
    <w:name w:val="Body Text"/>
    <w:basedOn w:val="a"/>
    <w:link w:val="a4"/>
    <w:rsid w:val="007B6556"/>
    <w:pPr>
      <w:jc w:val="center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7B65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b">
    <w:name w:val="Обычный (Web)"/>
    <w:basedOn w:val="a"/>
    <w:rsid w:val="006C60FB"/>
    <w:pPr>
      <w:spacing w:before="100" w:after="100"/>
    </w:pPr>
    <w:rPr>
      <w:rFonts w:ascii="Arial Unicode MS" w:eastAsia="Arial Unicode MS" w:hAnsi="Arial Unicode MS" w:cs="Arial Unicode MS"/>
      <w:lang w:val="ru-RU"/>
    </w:rPr>
  </w:style>
  <w:style w:type="paragraph" w:customStyle="1" w:styleId="a5">
    <w:name w:val="Нормальный (таблица)"/>
    <w:basedOn w:val="a"/>
    <w:next w:val="a"/>
    <w:rsid w:val="006C60FB"/>
    <w:pPr>
      <w:widowControl w:val="0"/>
      <w:autoSpaceDE w:val="0"/>
      <w:jc w:val="both"/>
    </w:pPr>
    <w:rPr>
      <w:rFonts w:ascii="Arial" w:hAnsi="Arial" w:cs="Arial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C60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C60F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ar-SA"/>
    </w:rPr>
  </w:style>
  <w:style w:type="paragraph" w:customStyle="1" w:styleId="ConsPlusNormal">
    <w:name w:val="ConsPlusNormal"/>
    <w:rsid w:val="006F0E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D22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267"/>
    <w:rPr>
      <w:rFonts w:ascii="Tahoma" w:eastAsia="Times New Roman" w:hAnsi="Tahoma" w:cs="Tahoma"/>
      <w:sz w:val="16"/>
      <w:szCs w:val="16"/>
      <w:lang w:val="en-US" w:eastAsia="ar-SA"/>
    </w:rPr>
  </w:style>
  <w:style w:type="paragraph" w:customStyle="1" w:styleId="21">
    <w:name w:val="Текст2"/>
    <w:basedOn w:val="a"/>
    <w:rsid w:val="00DF2FC1"/>
    <w:pPr>
      <w:suppressAutoHyphens w:val="0"/>
      <w:autoSpaceDE w:val="0"/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5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60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60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B6556"/>
    <w:pPr>
      <w:keepNext/>
      <w:tabs>
        <w:tab w:val="left" w:pos="0"/>
      </w:tabs>
      <w:ind w:firstLine="4500"/>
      <w:jc w:val="center"/>
      <w:outlineLvl w:val="3"/>
    </w:pPr>
    <w:rPr>
      <w:b/>
      <w:b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B6556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a3">
    <w:name w:val="Body Text"/>
    <w:basedOn w:val="a"/>
    <w:link w:val="a4"/>
    <w:rsid w:val="007B6556"/>
    <w:pPr>
      <w:jc w:val="center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7B65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b">
    <w:name w:val="Обычный (Web)"/>
    <w:basedOn w:val="a"/>
    <w:rsid w:val="006C60FB"/>
    <w:pPr>
      <w:spacing w:before="100" w:after="100"/>
    </w:pPr>
    <w:rPr>
      <w:rFonts w:ascii="Arial Unicode MS" w:eastAsia="Arial Unicode MS" w:hAnsi="Arial Unicode MS" w:cs="Arial Unicode MS"/>
      <w:lang w:val="ru-RU"/>
    </w:rPr>
  </w:style>
  <w:style w:type="paragraph" w:customStyle="1" w:styleId="a5">
    <w:name w:val="Нормальный (таблица)"/>
    <w:basedOn w:val="a"/>
    <w:next w:val="a"/>
    <w:rsid w:val="006C60FB"/>
    <w:pPr>
      <w:widowControl w:val="0"/>
      <w:autoSpaceDE w:val="0"/>
      <w:jc w:val="both"/>
    </w:pPr>
    <w:rPr>
      <w:rFonts w:ascii="Arial" w:hAnsi="Arial" w:cs="Arial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C60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C60F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ar-SA"/>
    </w:rPr>
  </w:style>
  <w:style w:type="paragraph" w:customStyle="1" w:styleId="ConsPlusNormal">
    <w:name w:val="ConsPlusNormal"/>
    <w:rsid w:val="006F0E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D22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267"/>
    <w:rPr>
      <w:rFonts w:ascii="Tahoma" w:eastAsia="Times New Roman" w:hAnsi="Tahoma" w:cs="Tahoma"/>
      <w:sz w:val="16"/>
      <w:szCs w:val="16"/>
      <w:lang w:val="en-US" w:eastAsia="ar-SA"/>
    </w:rPr>
  </w:style>
  <w:style w:type="paragraph" w:customStyle="1" w:styleId="21">
    <w:name w:val="Текст2"/>
    <w:basedOn w:val="a"/>
    <w:rsid w:val="00DF2FC1"/>
    <w:pPr>
      <w:suppressAutoHyphens w:val="0"/>
      <w:autoSpaceDE w:val="0"/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Ильющенко Олеся</cp:lastModifiedBy>
  <cp:revision>49</cp:revision>
  <cp:lastPrinted>2023-11-22T08:20:00Z</cp:lastPrinted>
  <dcterms:created xsi:type="dcterms:W3CDTF">2022-01-24T07:46:00Z</dcterms:created>
  <dcterms:modified xsi:type="dcterms:W3CDTF">2023-12-08T09:16:00Z</dcterms:modified>
</cp:coreProperties>
</file>